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濮阳石油化工职业技术学院</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2023年单独考试招生章程</w:t>
      </w:r>
    </w:p>
    <w:p>
      <w:pPr>
        <w:spacing w:line="600" w:lineRule="exact"/>
        <w:ind w:firstLine="420" w:firstLineChars="200"/>
        <w:rPr>
          <w:rFonts w:hint="eastAsia" w:ascii="微软雅黑" w:hAnsi="微软雅黑" w:eastAsia="微软雅黑" w:cs="微软雅黑"/>
          <w:i w:val="0"/>
          <w:iCs w:val="0"/>
          <w:caps w:val="0"/>
          <w:color w:val="333333"/>
          <w:spacing w:val="0"/>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根据河南省教育厅《关于做好2023年高等职业教育单独考试招生和技能拔尖人才免试入学工作的通知》（教学</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53号文件）精神，严格执行教育部“实施阳光工程、依法治招”相关规定，切实维护学校和考生的合法权益，依教育部和教育厅有关文件精神，结合学校实际，制定本章程。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本章程适用于濮阳石油化工职业技术学院全日制普通专科单独考试招生（以下简称“单招”）工作。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濮阳石油化工职业技术学院单招工作贯彻“公平竞争、公正选拔、公开程序、全面考核、综合评价、择优录取”的原则。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濮阳石油化工职业技术学院单招工作内部实行“招考分离”原则，规范考试、录取程序，严肃工作纪律，接受纪检监察部门、新闻媒体、考生及其家长以及社会各界的监督。</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学校概要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学院名称：濮阳石油化工职业技术学院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办学性质：公办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办学层次：全日制普通专科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办学类型：普通高等职业院校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国标代码:14713；招生代码：6355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办学地点：濮阳市华龙区中原路567号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组织机构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濮阳石油化工职业技术学院设立单招工作领导小组，负责制定单招政策和招生计划，决定招生工作中的重大事宜。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sz w:val="32"/>
          <w:szCs w:val="32"/>
          <w:lang w:val="en-US" w:eastAsia="zh-CN"/>
        </w:rPr>
        <w:t>第十一条  濮阳石油化工职业技术学院招生办公室是组织和实施单招工作的常设机构，具体负责濮阳石油化工职业技术学院单招的日常工作。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招生范围、对象、志愿填报方式以及招生专业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招生范围和对象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（一）招生范围：河南省。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（二）招生对象：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1.已通过河南省2023年普通高校招生统一考试报名的考生。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2.已通过河南省2023年普通高校对口招收中等职业学校毕业生考试报名的考生。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志愿填报方式及准考证领取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（一）志愿填报方式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1.报考我校单独招生的考生，登录“河南省普通高校招生考生服务平台”报名，网址：</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"https://pzwb.haeea.cn/PZService/default.aspx"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https://pzwb.haeea.cn/</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2.报名时间：2023年3月22日9时至3月24日18时。报名时仅限报我院一所学校，学院招生代码6355。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（二）准考证领取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在学院网站自行打印。报考我校单招的考生请于4月6日—7日登录濮阳石油化工职业技术学院官方网站(http://www.pypcc.cn/)，下载打印准考证。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（三）免收报名费和考务费。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招生专业、计划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2023年我校高职单招考试计划招收考生800名，涵盖21个招生专业（具体招生专业与招生计划数以河南省教育考试院公布为准），见附件1。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疫情防控及测试办法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疫情防控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（一）为保障广大考生和涉考工作人员健康安全，学院将提前对所有考场进行消杀和通风，并提供必要的酒精、免洗洗手液和口罩等物资供考生使用。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（二）体温异常或有其他特殊情况的考生，学校设置有备用考场。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第十六条  测试内容及成绩折算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在河南省教育厅、河南省教育考试院的指导与监督下，学校自主命题，集中统一考试，由文化素质考试和职业技能测试两部分组成，其中职业技能测试分值占比不低于总分值的50%。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（一）文化素质考试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1、高中毕业生采用河南省教育考试院提供的学业水平考试语文、数学和英语三科成绩，按照“A：50分；B：40分；C：30分；D：20分”进行折算，满分150分，无需参加文化素质考试。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2、中职生、社会考生需参加我校组织的文化素质考试，考试科目为语文（60分）、数学（40分）、英语（30分）、文化常识（20分），试卷为语数外综合试卷，满分150分，考试时间100分钟。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3、完成资格条件申报的退役士兵考生，将免文化素质考试，统一赋予文化素质考试满分的70%，即105分计算。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2023年高职单招录取的退役士兵类考生，须将档案转至我院并参加全日制培养。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（二）职业技能测试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所有考生（含普通高中毕业生、社会考生、中职毕业生和退役军人）均须参加我院组织的职业技能测试，总分为150分。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普通高中毕业生和以同等学力报考的社会考生侧重职业适应性测试，主要考察考生的心理素质、语言表达能力、创新思维能力、分析问题和解决问题的能力、职业倾向等，测试方式为分组面试。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中职毕业生、退役军人侧重职业技能测试，主要考察考生的心理素质、职业技能、动手能力、分析问题和解决问题的能力等，测试方式采用分组面试。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（三）各级证书赋分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凡在县级（含）以上技能竞赛获奖或取得政府部门颁发的职业资格等级证书的考生可申请职业技能（职业适应性、专业技能）测试赋分，证书须与报考专业相关。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赋分标准：获省级或市级（一等奖）以上技能竞赛奖励赋50分，市级二等奖赋40分，市级三等奖赋20分；县级技能竞赛一等奖赋30分，二等奖赋20分，三等奖（优秀奖）赋10分；政府部门认可的高级职业资格证书赋50分，中级赋40分，初级赋30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多证书者不重复计分，取最高分</w:t>
      </w:r>
      <w:r>
        <w:rPr>
          <w:rFonts w:hint="eastAsia" w:ascii="仿宋" w:hAnsi="仿宋" w:eastAsia="仿宋" w:cs="仿宋"/>
          <w:sz w:val="32"/>
          <w:szCs w:val="32"/>
          <w:lang w:val="en-US" w:eastAsia="zh-CN"/>
        </w:rPr>
        <w:t>计入成绩，加至职业能力测试（职业适应性、专业技能）的满分为止。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流程：考生本人于考试当日向监考老师递交《濮阳石油化工职业技术学院2023年单独考试招生“职业技能（职业适应性、专业技能）”测试赋分申请表》（详见附件2）、本人身份证原件和证书原件及复印件各一式二份，学校单招工作考务组审核确定是否给予申请人赋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考试科目及时间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1、考试时间：2023年4月8日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文化素质考试：  9:00-10:40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职业技能测试:   14:30-16:30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考试时间以准考证上标注的时间为准。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2、考试地点：濮阳石油化工职业技术学院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技能拔尖人才免试入学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免试对象。获得由教育部主办或联办的全国职业院校技能大赛三等奖及以上奖项，或由省级教育行政部门主办或联办的省级职业院校技能大赛一等奖的中职毕业生；具有高级工或技师资格、获得县级劳动模范先进个人以上称号的在职在岗中职毕业生。可免试录取进入高校专科阶段学习。可向我校书面提出免试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（二）免试录取程序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1、该类型考生需提供身份证复印件、获奖证书或资格证书复印件等相关材料，并填写《河南省普通高等学校2023年技能拔尖人才免试录取考生申请表》附件3，由考生所在学校负责考生获奖情况的确认。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2、考生所在学校（生源学校）将上述材料于3月26日前送达或邮寄到我校教务处。我校将进行资格审查，审核合格的名单将由省教育厅职业教育与成人教育处进行复审和备案，逾期不受理。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3、核实审定的拟录取名单将在我校网站进行公示。公示无异议者，由省招办办理录取手续，高校颁发录取通知书。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录取和待遇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录取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（一）录取原则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根据《河南省教育厅关于做好2023年高等职业教育单独考试招生和技能拔尖人才免试入学工作的通知》(教学〔2023〕53号)的指导精神制定录取办法。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依据“分数优先、遵循志愿”的录取规则，按照考生单招考试总分进行排序，从高分到低分择优分配考生的录取专业，若考生所有专业志愿均不能满足，服从专业调剂的考生，将其调剂录取到招生计划未完成的专业，如不服从专业调剂，对其作退档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总分相同的考生：普高类考生、社会考生将依次按照职业技能测试成绩（若相同，依次按面试、笔试的分数排序）、文化素质考试成绩（若相同，依次按语文、数学、外语的分数排序）从高到低排序录取；中职类考生依次按职业技能测试成绩、文化素质考试成绩从高到低排序录取；退役士兵考生依次按职业适应性测试成绩（若相同，依次按“职业技能”部分分数排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学校根据各类生源报考情况，可适当调整专业招生计划。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学校根据录取原则确定预录取名单，报学校单独招生工作领导小组审核、批准。在学院网站公示结束后上报河南省教育考试院审批、备案，并办理录取手续。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已被我校单独招生录取的考生，不再参加河南省2023年高招考试，也不能再被其他高校录取；未被我校单独招生录取的考生，可参加高考等其他类型的普通高校招生考试。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拟录取考生须身体健康，无传染性疾病，符合《普通高等学校招生体检工作指导意见》要求。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新生入学和待遇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高职单招录取的考生须持有效身份证件、《录取通知书》原件，按我校规定时间入学报到。我校按照国家和省相关规定、程序注册专科学籍。转学、转专业按照国家、省和学校的相关规定执行，其他待遇与参加统一高考录取的学生相同。学生修完教育教学计划规定的课程，成绩合格，达到我校毕业要求的，准予毕业，颁发专科毕业证书。我校将按照国家有关资助家庭经济困难学生的政策规定，帮助家庭经济困难学生完成专科阶段学业。就业政策按照国家有关规定执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第七章  收费标准及资助政策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收费标准：学院各专业严格按河南省发展和改革委员会、河南省财政厅、河南省教育厅联合下发的豫发改收费〔2020〕456号文件规定的标准执行。文科类专业：3700元/生/年；理科类专业：4200元/生/年；艺术类专业：6000元/生/年。住宿费：新校区拟定800元/生/年（六人间），现校区拟定400元/生/年（8人间），如遇政策调整，按政府最新政策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资助政策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立国家奖学金（8000元/生/年）、国家励志奖学金（5000元/生/年）、国家助学金（分三档4000元、3300元、2600元/生/年）以及学院优秀学生奖学金等，每年奖助学金覆盖面达学生总数的1/3。学生可享受国家助学贷款（最高12000元/生/年）以及勤工助学和困难补助等资助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学院已开通家庭经济困难学生入学“绿色通道”，可先入学,缓缴费。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第二十六条  新生入学注册后，学校依据培养计划对学生进行培养，修完规定课程，成绩合格，颁发濮阳石油化工职业技术学院全日制普通高等学校专科毕业证书。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招生咨询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第二十七条  招生咨询与联系方式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濮阳石油化工职业技术学院不委托任何社会性中介机构或个人从事单独招生工作。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咨询电话：0393-4821205、15729271806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招生监督电话：0393—6990658（学院纪委监察办公室）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学院官网：http://www.pypcc.cn/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学院地址：濮阳市华龙区中原东路567号(4路、6路、7路、18路、23路、31路、77路（夜班）公交车可直达)。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本章程由濮阳石油化工职业技术学院授权濮阳石油化工职业技术学院招生就业处解释。本章程若与国家和省有关规定不一致，以国家和省有关规定为准。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仿宋" w:hAnsi="仿宋" w:eastAsia="仿宋" w:cs="宋体"/>
          <w:sz w:val="32"/>
          <w:szCs w:val="21"/>
        </w:rPr>
      </w:pPr>
      <w:r>
        <w:rPr>
          <w:rFonts w:hint="eastAsia" w:ascii="仿宋" w:hAnsi="仿宋" w:eastAsia="仿宋" w:cs="宋体"/>
          <w:sz w:val="32"/>
          <w:szCs w:val="21"/>
        </w:rPr>
        <w:t>濮阳石油化工职业技术学院</w:t>
      </w:r>
    </w:p>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right"/>
        <w:textAlignment w:val="auto"/>
        <w:rPr>
          <w:rFonts w:hint="eastAsia" w:ascii="仿宋" w:hAnsi="仿宋" w:eastAsia="仿宋" w:cs="宋体"/>
          <w:sz w:val="32"/>
          <w:szCs w:val="21"/>
        </w:rPr>
      </w:pPr>
      <w:r>
        <w:rPr>
          <w:rFonts w:hint="eastAsia" w:ascii="仿宋" w:hAnsi="仿宋" w:eastAsia="仿宋" w:cs="宋体"/>
          <w:sz w:val="32"/>
          <w:szCs w:val="21"/>
        </w:rPr>
        <w:t xml:space="preserve">                  202</w:t>
      </w:r>
      <w:r>
        <w:rPr>
          <w:rFonts w:hint="eastAsia" w:ascii="仿宋" w:hAnsi="仿宋" w:eastAsia="仿宋" w:cs="宋体"/>
          <w:sz w:val="32"/>
          <w:szCs w:val="21"/>
          <w:lang w:val="en-US" w:eastAsia="zh-CN"/>
        </w:rPr>
        <w:t>3</w:t>
      </w:r>
      <w:r>
        <w:rPr>
          <w:rFonts w:hint="eastAsia" w:ascii="仿宋" w:hAnsi="仿宋" w:eastAsia="仿宋" w:cs="宋体"/>
          <w:sz w:val="32"/>
          <w:szCs w:val="21"/>
        </w:rPr>
        <w:t>年3月</w:t>
      </w:r>
      <w:r>
        <w:rPr>
          <w:rFonts w:hint="eastAsia" w:ascii="仿宋" w:hAnsi="仿宋" w:eastAsia="仿宋" w:cs="宋体"/>
          <w:sz w:val="32"/>
          <w:szCs w:val="21"/>
          <w:lang w:val="en-US" w:eastAsia="zh-CN"/>
        </w:rPr>
        <w:t>6</w:t>
      </w:r>
      <w:r>
        <w:rPr>
          <w:rFonts w:hint="eastAsia" w:ascii="仿宋" w:hAnsi="仿宋" w:eastAsia="仿宋" w:cs="宋体"/>
          <w:sz w:val="32"/>
          <w:szCs w:val="21"/>
        </w:rPr>
        <w:t>日</w:t>
      </w:r>
    </w:p>
    <w:p>
      <w:pPr>
        <w:spacing w:before="101" w:line="230" w:lineRule="auto"/>
        <w:ind w:left="21"/>
        <w:rPr>
          <w:rFonts w:hint="eastAsia" w:ascii="黑体" w:hAnsi="黑体" w:eastAsia="黑体" w:cs="黑体"/>
          <w:spacing w:val="-22"/>
          <w:sz w:val="31"/>
          <w:szCs w:val="31"/>
          <w:lang w:val="en-US" w:eastAsia="zh-CN"/>
        </w:rPr>
      </w:pPr>
      <w:r>
        <w:rPr>
          <w:rFonts w:hint="eastAsia" w:ascii="黑体" w:hAnsi="黑体" w:eastAsia="黑体" w:cs="黑体"/>
          <w:spacing w:val="-22"/>
          <w:sz w:val="31"/>
          <w:szCs w:val="31"/>
          <w:lang w:val="en-US" w:eastAsia="zh-CN"/>
        </w:rPr>
        <w:t xml:space="preserve">附件1       </w:t>
      </w:r>
    </w:p>
    <w:p>
      <w:pPr>
        <w:spacing w:before="101" w:line="230" w:lineRule="auto"/>
        <w:ind w:left="21" w:firstLine="1596" w:firstLineChars="600"/>
        <w:rPr>
          <w:rFonts w:hint="eastAsia" w:ascii="黑体" w:hAnsi="黑体" w:eastAsia="黑体" w:cs="黑体"/>
          <w:spacing w:val="-22"/>
          <w:sz w:val="36"/>
          <w:szCs w:val="36"/>
          <w:lang w:val="en-US" w:eastAsia="zh-CN"/>
        </w:rPr>
      </w:pPr>
      <w:r>
        <w:rPr>
          <w:rFonts w:hint="eastAsia" w:ascii="黑体" w:hAnsi="黑体" w:eastAsia="黑体" w:cs="黑体"/>
          <w:spacing w:val="-22"/>
          <w:sz w:val="31"/>
          <w:szCs w:val="31"/>
          <w:lang w:val="en-US" w:eastAsia="zh-CN"/>
        </w:rPr>
        <w:t xml:space="preserve"> </w:t>
      </w:r>
      <w:r>
        <w:rPr>
          <w:rFonts w:hint="eastAsia" w:ascii="黑体" w:hAnsi="黑体" w:eastAsia="黑体" w:cs="黑体"/>
          <w:spacing w:val="-22"/>
          <w:sz w:val="36"/>
          <w:szCs w:val="36"/>
          <w:lang w:val="en-US" w:eastAsia="zh-CN"/>
        </w:rPr>
        <w:t xml:space="preserve"> 2023年单招招生专业及招生计划</w:t>
      </w:r>
    </w:p>
    <w:p>
      <w:pPr>
        <w:spacing w:before="101" w:line="230" w:lineRule="auto"/>
        <w:ind w:left="21" w:firstLine="0" w:firstLineChars="600"/>
        <w:rPr>
          <w:rFonts w:hint="default" w:ascii="黑体" w:hAnsi="黑体" w:eastAsia="黑体" w:cs="黑体"/>
          <w:spacing w:val="-22"/>
          <w:sz w:val="2"/>
          <w:szCs w:val="2"/>
          <w:lang w:val="en-US" w:eastAsia="zh-CN"/>
        </w:rPr>
      </w:pPr>
    </w:p>
    <w:tbl>
      <w:tblPr>
        <w:tblW w:w="8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84"/>
        <w:gridCol w:w="1409"/>
        <w:gridCol w:w="3280"/>
        <w:gridCol w:w="750"/>
        <w:gridCol w:w="1438"/>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专业代码</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专业名称</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学制</w:t>
            </w:r>
          </w:p>
        </w:tc>
        <w:tc>
          <w:tcPr>
            <w:tcW w:w="14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招生计划</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470203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精细化工技术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470204</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石油化工技术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420401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油气储运技术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420404</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油气智能开采技术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420406</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石油工程技术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420901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安全技术与管理</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530301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大数据与财务管理</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470212</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涂装防护技术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510203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软件技术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460103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数控技术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460301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机电一体化技术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460303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智能控制技术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510205</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大数据技术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510209</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人工智能技术应用</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510211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工业互联网技术</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510213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移动应用开发</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530701</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电子商务</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550102</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视觉传达设计</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550103</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数字媒体艺术设计</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550117</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人物形象设计</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4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560216</w:t>
            </w:r>
          </w:p>
        </w:tc>
        <w:tc>
          <w:tcPr>
            <w:tcW w:w="3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全媒体广告策划与营销</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567" w:type="dxa"/>
            <w:tcBorders>
              <w:top w:val="nil"/>
              <w:left w:val="nil"/>
              <w:bottom w:val="nil"/>
              <w:right w:val="nil"/>
            </w:tcBorders>
            <w:shd w:val="clear"/>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54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合计</w:t>
            </w:r>
          </w:p>
        </w:tc>
        <w:tc>
          <w:tcPr>
            <w:tcW w:w="14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800</w:t>
            </w:r>
          </w:p>
        </w:tc>
        <w:tc>
          <w:tcPr>
            <w:tcW w:w="567" w:type="dxa"/>
            <w:tcBorders>
              <w:top w:val="nil"/>
              <w:left w:val="nil"/>
              <w:bottom w:val="nil"/>
              <w:right w:val="nil"/>
            </w:tcBorders>
            <w:shd w:val="clear"/>
            <w:vAlign w:val="center"/>
          </w:tcPr>
          <w:p>
            <w:pPr>
              <w:jc w:val="left"/>
              <w:rPr>
                <w:rFonts w:hint="eastAsia" w:ascii="宋体" w:hAnsi="宋体" w:eastAsia="宋体" w:cs="宋体"/>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center"/>
        <w:textAlignment w:val="auto"/>
        <w:rPr>
          <w:rFonts w:hint="eastAsia" w:ascii="仿宋" w:hAnsi="仿宋" w:eastAsia="仿宋" w:cs="宋体"/>
          <w:sz w:val="32"/>
          <w:szCs w:val="21"/>
        </w:rPr>
      </w:pPr>
    </w:p>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center"/>
        <w:textAlignment w:val="auto"/>
        <w:rPr>
          <w:rFonts w:hint="eastAsia" w:ascii="仿宋" w:hAnsi="仿宋" w:eastAsia="仿宋" w:cs="宋体"/>
          <w:sz w:val="32"/>
          <w:szCs w:val="21"/>
        </w:rPr>
      </w:pPr>
    </w:p>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center"/>
        <w:textAlignment w:val="auto"/>
        <w:rPr>
          <w:rFonts w:hint="eastAsia" w:ascii="仿宋" w:hAnsi="仿宋" w:eastAsia="仿宋" w:cs="宋体"/>
          <w:sz w:val="32"/>
          <w:szCs w:val="21"/>
        </w:rPr>
      </w:pPr>
    </w:p>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center"/>
        <w:textAlignment w:val="auto"/>
        <w:rPr>
          <w:rFonts w:hint="eastAsia" w:ascii="仿宋" w:hAnsi="仿宋" w:eastAsia="仿宋" w:cs="宋体"/>
          <w:sz w:val="32"/>
          <w:szCs w:val="21"/>
        </w:rPr>
      </w:pPr>
    </w:p>
    <w:p>
      <w:pPr>
        <w:keepNext w:val="0"/>
        <w:keepLines w:val="0"/>
        <w:pageBreakBefore w:val="0"/>
        <w:widowControl w:val="0"/>
        <w:kinsoku/>
        <w:wordWrap/>
        <w:overflowPunct/>
        <w:topLinePunct w:val="0"/>
        <w:autoSpaceDE/>
        <w:autoSpaceDN/>
        <w:bidi w:val="0"/>
        <w:adjustRightInd/>
        <w:snapToGrid/>
        <w:spacing w:line="600" w:lineRule="exact"/>
        <w:ind w:right="1470" w:rightChars="700" w:firstLine="0" w:firstLineChars="0"/>
        <w:jc w:val="center"/>
        <w:textAlignment w:val="auto"/>
        <w:rPr>
          <w:rFonts w:hint="eastAsia" w:ascii="仿宋" w:hAnsi="仿宋" w:eastAsia="仿宋" w:cs="宋体"/>
          <w:sz w:val="32"/>
          <w:szCs w:val="21"/>
        </w:rPr>
      </w:pPr>
    </w:p>
    <w:p>
      <w:pPr>
        <w:spacing w:before="101" w:line="230" w:lineRule="auto"/>
        <w:rPr>
          <w:rFonts w:ascii="黑体" w:hAnsi="黑体" w:eastAsia="黑体" w:cs="黑体"/>
          <w:spacing w:val="-22"/>
          <w:sz w:val="31"/>
          <w:szCs w:val="31"/>
        </w:rPr>
      </w:pPr>
      <w:bookmarkStart w:id="0" w:name="_GoBack"/>
      <w:bookmarkEnd w:id="0"/>
      <w:r>
        <w:rPr>
          <w:rFonts w:hint="eastAsia" w:ascii="黑体" w:hAnsi="黑体" w:eastAsia="黑体" w:cs="黑体"/>
          <w:spacing w:val="-22"/>
          <w:sz w:val="31"/>
          <w:szCs w:val="31"/>
          <w:lang w:val="en-US" w:eastAsia="zh-CN"/>
        </w:rPr>
        <w:t>附件2</w:t>
      </w:r>
    </w:p>
    <w:p>
      <w:pPr>
        <w:keepNext w:val="0"/>
        <w:keepLines w:val="0"/>
        <w:widowControl/>
        <w:suppressLineNumbers w:val="0"/>
        <w:shd w:val="clear"/>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shd w:val="clear" w:fill="FFFFFF"/>
          <w:lang w:val="en-US" w:eastAsia="zh-CN" w:bidi="ar"/>
        </w:rPr>
        <w:t>濮阳石油化工职业技术学院2023年单独考试招生</w:t>
      </w:r>
    </w:p>
    <w:p>
      <w:pPr>
        <w:keepNext w:val="0"/>
        <w:keepLines w:val="0"/>
        <w:widowControl/>
        <w:suppressLineNumbers w:val="0"/>
        <w:shd w:val="clear"/>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kern w:val="0"/>
          <w:sz w:val="22"/>
          <w:szCs w:val="22"/>
          <w:shd w:val="clear" w:fill="FFFFFF"/>
          <w:lang w:val="en-US" w:eastAsia="zh-CN" w:bidi="ar"/>
        </w:rPr>
        <w:t>“职业技能（职业适应性、专业技能）”考试赋分申请表</w:t>
      </w:r>
    </w:p>
    <w:tbl>
      <w:tblPr>
        <w:tblStyle w:val="4"/>
        <w:tblW w:w="9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5"/>
        <w:gridCol w:w="916"/>
        <w:gridCol w:w="1247"/>
        <w:gridCol w:w="1142"/>
        <w:gridCol w:w="1262"/>
        <w:gridCol w:w="676"/>
        <w:gridCol w:w="1112"/>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rPr>
                <w:rFonts w:hint="default"/>
                <w:lang w:val="en-US"/>
              </w:rPr>
            </w:pPr>
            <w:r>
              <w:rPr>
                <w:rFonts w:hint="eastAsia" w:ascii="仿宋_GB2312" w:hAnsi="微软雅黑" w:eastAsia="仿宋_GB2312" w:cs="仿宋_GB2312"/>
                <w:i w:val="0"/>
                <w:iCs w:val="0"/>
                <w:caps w:val="0"/>
                <w:color w:val="333333"/>
                <w:spacing w:val="0"/>
                <w:kern w:val="0"/>
                <w:sz w:val="24"/>
                <w:szCs w:val="24"/>
                <w:lang w:val="en-US" w:eastAsia="zh-CN" w:bidi="ar"/>
              </w:rPr>
              <w:t>考生好号</w:t>
            </w:r>
          </w:p>
        </w:tc>
        <w:tc>
          <w:tcPr>
            <w:tcW w:w="2385"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身份证号</w:t>
            </w:r>
          </w:p>
        </w:tc>
        <w:tc>
          <w:tcPr>
            <w:tcW w:w="3795" w:type="dxa"/>
            <w:gridSpan w:val="3"/>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95" w:type="dxa"/>
            <w:vMerge w:val="restart"/>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姓名</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现名</w:t>
            </w:r>
          </w:p>
        </w:tc>
        <w:tc>
          <w:tcPr>
            <w:tcW w:w="1245"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性别</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675"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民族</w:t>
            </w:r>
          </w:p>
        </w:tc>
        <w:tc>
          <w:tcPr>
            <w:tcW w:w="1095"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2010" w:type="dxa"/>
            <w:vMerge w:val="restart"/>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相</w:t>
            </w:r>
          </w:p>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95" w:type="dxa"/>
            <w:vMerge w:val="continue"/>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曾用名</w:t>
            </w:r>
          </w:p>
        </w:tc>
        <w:tc>
          <w:tcPr>
            <w:tcW w:w="1245"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出生日期</w:t>
            </w:r>
          </w:p>
        </w:tc>
        <w:tc>
          <w:tcPr>
            <w:tcW w:w="3045" w:type="dxa"/>
            <w:gridSpan w:val="3"/>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年 月     日</w:t>
            </w:r>
          </w:p>
        </w:tc>
        <w:tc>
          <w:tcPr>
            <w:tcW w:w="2010" w:type="dxa"/>
            <w:vMerge w:val="continue"/>
            <w:tcBorders>
              <w:top w:val="single" w:color="000000" w:sz="8" w:space="0"/>
              <w:left w:val="single" w:color="000000" w:sz="8" w:space="0"/>
              <w:bottom w:val="nil"/>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pPr>
            <w:r>
              <w:rPr>
                <w:rFonts w:hint="default" w:ascii="仿宋_GB2312" w:hAnsi="微软雅黑" w:eastAsia="仿宋_GB2312" w:cs="仿宋_GB2312"/>
                <w:i w:val="0"/>
                <w:iCs w:val="0"/>
                <w:caps w:val="0"/>
                <w:color w:val="333333"/>
                <w:spacing w:val="0"/>
                <w:kern w:val="0"/>
                <w:sz w:val="24"/>
                <w:szCs w:val="24"/>
                <w:lang w:val="en-US" w:eastAsia="zh-CN" w:bidi="ar"/>
              </w:rPr>
              <w:t>联系方式</w:t>
            </w:r>
          </w:p>
        </w:tc>
        <w:tc>
          <w:tcPr>
            <w:tcW w:w="2385"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pPr>
            <w:r>
              <w:rPr>
                <w:rFonts w:hint="default" w:ascii="仿宋_GB2312" w:hAnsi="微软雅黑" w:eastAsia="仿宋_GB2312" w:cs="仿宋_GB2312"/>
                <w:i w:val="0"/>
                <w:iCs w:val="0"/>
                <w:caps w:val="0"/>
                <w:color w:val="333333"/>
                <w:spacing w:val="0"/>
                <w:kern w:val="0"/>
                <w:sz w:val="24"/>
                <w:szCs w:val="24"/>
                <w:lang w:val="en-US" w:eastAsia="zh-CN" w:bidi="ar"/>
              </w:rPr>
              <w:t>申请专业</w:t>
            </w:r>
          </w:p>
        </w:tc>
        <w:tc>
          <w:tcPr>
            <w:tcW w:w="177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2010" w:type="dxa"/>
            <w:vMerge w:val="continue"/>
            <w:tcBorders>
              <w:top w:val="nil"/>
              <w:left w:val="single" w:color="000000" w:sz="8" w:space="0"/>
              <w:bottom w:val="nil"/>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毕业学校</w:t>
            </w:r>
          </w:p>
        </w:tc>
        <w:tc>
          <w:tcPr>
            <w:tcW w:w="5430" w:type="dxa"/>
            <w:gridSpan w:val="5"/>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c>
          <w:tcPr>
            <w:tcW w:w="2010" w:type="dxa"/>
            <w:vMerge w:val="continue"/>
            <w:tcBorders>
              <w:top w:val="nil"/>
              <w:left w:val="single" w:color="000000" w:sz="8" w:space="0"/>
              <w:bottom w:val="nil"/>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获何种技能竞赛奖励、获何种职业资格等级证书（请详细撰写，并附相关文件）</w:t>
            </w:r>
          </w:p>
        </w:tc>
        <w:tc>
          <w:tcPr>
            <w:tcW w:w="7455" w:type="dxa"/>
            <w:gridSpan w:val="6"/>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shd w:val="clear"/>
              <w:jc w:val="center"/>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赋分负责人意见</w:t>
            </w:r>
          </w:p>
        </w:tc>
        <w:tc>
          <w:tcPr>
            <w:tcW w:w="7455" w:type="dxa"/>
            <w:gridSpan w:val="6"/>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firstLine="480"/>
              <w:jc w:val="left"/>
            </w:pPr>
            <w:r>
              <w:rPr>
                <w:rFonts w:hint="default" w:ascii="仿宋_GB2312" w:hAnsi="微软雅黑" w:eastAsia="仿宋_GB2312" w:cs="仿宋_GB2312"/>
                <w:i w:val="0"/>
                <w:iCs w:val="0"/>
                <w:caps w:val="0"/>
                <w:color w:val="333333"/>
                <w:spacing w:val="0"/>
                <w:kern w:val="0"/>
                <w:sz w:val="24"/>
                <w:szCs w:val="24"/>
                <w:lang w:val="en-US" w:eastAsia="zh-CN" w:bidi="ar"/>
              </w:rPr>
              <w:t>经审定，该生具备“职业技能（职业适应性、专业技能）”测试赋分资格，同时认定赋分成绩为</w:t>
            </w:r>
            <w:r>
              <w:rPr>
                <w:rFonts w:hint="eastAsia" w:ascii="仿宋_GB2312" w:hAnsi="微软雅黑" w:eastAsia="仿宋_GB2312" w:cs="仿宋_GB2312"/>
                <w:i w:val="0"/>
                <w:iCs w:val="0"/>
                <w:caps w:val="0"/>
                <w:color w:val="333333"/>
                <w:spacing w:val="0"/>
                <w:kern w:val="0"/>
                <w:sz w:val="24"/>
                <w:szCs w:val="24"/>
                <w:u w:val="single"/>
                <w:lang w:val="en-US" w:eastAsia="zh-CN" w:bidi="ar"/>
              </w:rPr>
              <w:t xml:space="preserve">   </w:t>
            </w:r>
            <w:r>
              <w:rPr>
                <w:rFonts w:hint="default" w:ascii="仿宋_GB2312" w:hAnsi="微软雅黑" w:eastAsia="仿宋_GB2312" w:cs="仿宋_GB2312"/>
                <w:i w:val="0"/>
                <w:iCs w:val="0"/>
                <w:caps w:val="0"/>
                <w:color w:val="333333"/>
                <w:spacing w:val="0"/>
                <w:kern w:val="0"/>
                <w:sz w:val="24"/>
                <w:szCs w:val="24"/>
                <w:u w:val="single"/>
                <w:lang w:val="en-US" w:eastAsia="zh-CN" w:bidi="ar"/>
              </w:rPr>
              <w:t> </w:t>
            </w:r>
            <w:r>
              <w:rPr>
                <w:rFonts w:hint="default" w:ascii="仿宋_GB2312" w:hAnsi="微软雅黑" w:eastAsia="仿宋_GB2312" w:cs="仿宋_GB2312"/>
                <w:i w:val="0"/>
                <w:iCs w:val="0"/>
                <w:caps w:val="0"/>
                <w:color w:val="333333"/>
                <w:spacing w:val="0"/>
                <w:kern w:val="0"/>
                <w:sz w:val="24"/>
                <w:szCs w:val="24"/>
                <w:lang w:val="en-US" w:eastAsia="zh-CN" w:bidi="ar"/>
              </w:rPr>
              <w:t>分。</w:t>
            </w:r>
          </w:p>
          <w:p>
            <w:pPr>
              <w:keepNext w:val="0"/>
              <w:keepLines w:val="0"/>
              <w:widowControl/>
              <w:suppressLineNumbers w:val="0"/>
              <w:shd w:val="clear"/>
              <w:spacing w:before="0" w:beforeAutospacing="0" w:after="0" w:afterAutospacing="0" w:line="480" w:lineRule="atLeast"/>
              <w:ind w:left="4556" w:right="0" w:firstLine="0"/>
              <w:jc w:val="center"/>
            </w:pPr>
            <w:r>
              <w:rPr>
                <w:rFonts w:hint="default" w:ascii="仿宋_GB2312" w:hAnsi="微软雅黑" w:eastAsia="仿宋_GB2312" w:cs="仿宋_GB2312"/>
                <w:i w:val="0"/>
                <w:iCs w:val="0"/>
                <w:caps w:val="0"/>
                <w:color w:val="333333"/>
                <w:spacing w:val="0"/>
                <w:kern w:val="0"/>
                <w:sz w:val="24"/>
                <w:szCs w:val="24"/>
                <w:lang w:val="en-US" w:eastAsia="zh-CN" w:bidi="ar"/>
              </w:rPr>
              <w:t>赋分负责人签字：</w:t>
            </w:r>
          </w:p>
          <w:p>
            <w:pPr>
              <w:keepNext w:val="0"/>
              <w:keepLines w:val="0"/>
              <w:widowControl/>
              <w:suppressLineNumbers w:val="0"/>
              <w:shd w:val="clear"/>
              <w:spacing w:before="0" w:beforeAutospacing="0" w:after="0" w:afterAutospacing="0" w:line="480" w:lineRule="atLeast"/>
              <w:ind w:left="4556" w:right="0" w:firstLine="0"/>
              <w:jc w:val="center"/>
            </w:pPr>
            <w:r>
              <w:rPr>
                <w:rFonts w:hint="default" w:ascii="仿宋_GB2312" w:hAnsi="微软雅黑" w:eastAsia="仿宋_GB2312" w:cs="仿宋_GB2312"/>
                <w:i w:val="0"/>
                <w:iCs w:val="0"/>
                <w:caps w:val="0"/>
                <w:color w:val="333333"/>
                <w:spacing w:val="0"/>
                <w:kern w:val="0"/>
                <w:sz w:val="24"/>
                <w:szCs w:val="24"/>
                <w:lang w:val="en-US" w:eastAsia="zh-CN" w:bidi="ar"/>
              </w:rPr>
              <w:t>年</w:t>
            </w: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学校单独招生考试考务工作组意见</w:t>
            </w:r>
          </w:p>
        </w:tc>
        <w:tc>
          <w:tcPr>
            <w:tcW w:w="7455" w:type="dxa"/>
            <w:gridSpan w:val="6"/>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4556" w:right="0" w:firstLine="0"/>
              <w:jc w:val="center"/>
            </w:pPr>
            <w:r>
              <w:rPr>
                <w:rFonts w:hint="default" w:ascii="仿宋_GB2312" w:hAnsi="微软雅黑" w:eastAsia="仿宋_GB2312" w:cs="仿宋_GB2312"/>
                <w:i w:val="0"/>
                <w:iCs w:val="0"/>
                <w:caps w:val="0"/>
                <w:color w:val="333333"/>
                <w:spacing w:val="0"/>
                <w:kern w:val="0"/>
                <w:sz w:val="24"/>
                <w:szCs w:val="24"/>
                <w:lang w:val="en-US" w:eastAsia="zh-CN" w:bidi="ar"/>
              </w:rPr>
              <w:t>负责人签字：</w:t>
            </w:r>
          </w:p>
          <w:p>
            <w:pPr>
              <w:keepNext w:val="0"/>
              <w:keepLines w:val="0"/>
              <w:widowControl/>
              <w:suppressLineNumbers w:val="0"/>
              <w:shd w:val="clear"/>
              <w:spacing w:before="0" w:beforeAutospacing="0" w:after="0" w:afterAutospacing="0" w:line="480" w:lineRule="atLeast"/>
              <w:ind w:left="4556" w:right="0" w:firstLine="0"/>
              <w:jc w:val="center"/>
            </w:pPr>
            <w:r>
              <w:rPr>
                <w:rFonts w:hint="default" w:ascii="仿宋_GB2312" w:hAnsi="微软雅黑" w:eastAsia="仿宋_GB2312" w:cs="仿宋_GB2312"/>
                <w:i w:val="0"/>
                <w:iCs w:val="0"/>
                <w:caps w:val="0"/>
                <w:color w:val="333333"/>
                <w:spacing w:val="0"/>
                <w:kern w:val="0"/>
                <w:sz w:val="24"/>
                <w:szCs w:val="24"/>
                <w:lang w:val="en-US" w:eastAsia="zh-CN" w:bidi="ar"/>
              </w:rPr>
              <w:t>年</w:t>
            </w: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 月  </w:t>
            </w: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pPr>
            <w:r>
              <w:rPr>
                <w:rFonts w:hint="default" w:ascii="仿宋_GB2312" w:hAnsi="微软雅黑" w:eastAsia="仿宋_GB2312" w:cs="仿宋_GB2312"/>
                <w:i w:val="0"/>
                <w:iCs w:val="0"/>
                <w:caps w:val="0"/>
                <w:color w:val="333333"/>
                <w:spacing w:val="0"/>
                <w:kern w:val="0"/>
                <w:sz w:val="24"/>
                <w:szCs w:val="24"/>
                <w:lang w:val="en-US" w:eastAsia="zh-CN" w:bidi="ar"/>
              </w:rPr>
              <w:t>学校招生工作领导小组意见</w:t>
            </w:r>
          </w:p>
        </w:tc>
        <w:tc>
          <w:tcPr>
            <w:tcW w:w="7455" w:type="dxa"/>
            <w:gridSpan w:val="6"/>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组长签字：</w:t>
            </w:r>
          </w:p>
          <w:p>
            <w:pPr>
              <w:keepNext w:val="0"/>
              <w:keepLines w:val="0"/>
              <w:widowControl/>
              <w:suppressLineNumbers w:val="0"/>
              <w:shd w:val="clear"/>
              <w:spacing w:before="0" w:beforeAutospacing="0" w:after="0" w:afterAutospacing="0" w:line="480" w:lineRule="atLeast"/>
              <w:ind w:left="0" w:right="0"/>
              <w:jc w:val="center"/>
              <w:textAlignment w:val="center"/>
            </w:pP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年</w:t>
            </w:r>
            <w:r>
              <w:rPr>
                <w:rFonts w:hint="eastAsia" w:ascii="仿宋_GB2312" w:hAnsi="微软雅黑" w:eastAsia="仿宋_GB2312" w:cs="仿宋_GB2312"/>
                <w:i w:val="0"/>
                <w:iCs w:val="0"/>
                <w:caps w:val="0"/>
                <w:color w:val="333333"/>
                <w:spacing w:val="0"/>
                <w:kern w:val="0"/>
                <w:sz w:val="24"/>
                <w:szCs w:val="24"/>
                <w:lang w:val="en-US" w:eastAsia="zh-CN" w:bidi="ar"/>
              </w:rPr>
              <w:t xml:space="preserve">    </w:t>
            </w:r>
            <w:r>
              <w:rPr>
                <w:rFonts w:hint="default" w:ascii="仿宋_GB2312" w:hAnsi="微软雅黑" w:eastAsia="仿宋_GB2312" w:cs="仿宋_GB2312"/>
                <w:i w:val="0"/>
                <w:iCs w:val="0"/>
                <w:caps w:val="0"/>
                <w:color w:val="333333"/>
                <w:spacing w:val="0"/>
                <w:kern w:val="0"/>
                <w:sz w:val="24"/>
                <w:szCs w:val="24"/>
                <w:lang w:val="en-US" w:eastAsia="zh-CN" w:bidi="ar"/>
              </w:rPr>
              <w:t>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10" w:type="dxa"/>
            <w:gridSpan w:val="2"/>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lang w:val="en-US" w:eastAsia="zh-CN" w:bidi="ar"/>
              </w:rPr>
              <w:t>备注</w:t>
            </w:r>
          </w:p>
        </w:tc>
        <w:tc>
          <w:tcPr>
            <w:tcW w:w="7455" w:type="dxa"/>
            <w:gridSpan w:val="6"/>
            <w:tcBorders>
              <w:top w:val="single" w:color="000000" w:sz="8" w:space="0"/>
              <w:left w:val="single" w:color="000000" w:sz="8" w:space="0"/>
              <w:bottom w:val="single" w:color="000000" w:sz="8" w:space="0"/>
              <w:right w:val="single" w:color="000000" w:sz="8" w:space="0"/>
            </w:tcBorders>
            <w:shd w:val="clear" w:color="auto" w:fill="auto"/>
            <w:tcMar>
              <w:left w:w="45" w:type="dxa"/>
              <w:right w:w="45" w:type="dxa"/>
            </w:tcMar>
            <w:vAlign w:val="center"/>
          </w:tcPr>
          <w:p>
            <w:pPr>
              <w:keepNext w:val="0"/>
              <w:keepLines w:val="0"/>
              <w:widowControl/>
              <w:suppressLineNumbers w:val="0"/>
              <w:shd w:val="clear"/>
              <w:spacing w:before="0" w:beforeAutospacing="0" w:after="0" w:afterAutospacing="0" w:line="480" w:lineRule="atLeast"/>
              <w:ind w:left="0" w:right="0"/>
              <w:jc w:val="left"/>
              <w:textAlignment w:val="center"/>
            </w:pPr>
            <w:r>
              <w:rPr>
                <w:rFonts w:ascii="楷体_GB2312" w:hAnsi="微软雅黑" w:eastAsia="楷体_GB2312" w:cs="楷体_GB2312"/>
                <w:i w:val="0"/>
                <w:iCs w:val="0"/>
                <w:caps w:val="0"/>
                <w:color w:val="333333"/>
                <w:spacing w:val="0"/>
                <w:kern w:val="0"/>
                <w:sz w:val="24"/>
                <w:szCs w:val="24"/>
                <w:lang w:val="en-US" w:eastAsia="zh-CN" w:bidi="ar"/>
              </w:rPr>
              <w:t>1、本表一式二份，由学校单招工作考务组保存。</w:t>
            </w:r>
          </w:p>
          <w:p>
            <w:pPr>
              <w:keepNext w:val="0"/>
              <w:keepLines w:val="0"/>
              <w:widowControl/>
              <w:suppressLineNumbers w:val="0"/>
              <w:shd w:val="clear"/>
              <w:spacing w:before="0" w:beforeAutospacing="0" w:after="0" w:afterAutospacing="0" w:line="480" w:lineRule="atLeast"/>
              <w:ind w:left="0" w:right="0"/>
              <w:jc w:val="left"/>
              <w:textAlignment w:val="center"/>
            </w:pPr>
            <w:r>
              <w:rPr>
                <w:rFonts w:hint="default" w:ascii="楷体_GB2312" w:hAnsi="微软雅黑" w:eastAsia="楷体_GB2312" w:cs="楷体_GB2312"/>
                <w:i w:val="0"/>
                <w:iCs w:val="0"/>
                <w:caps w:val="0"/>
                <w:color w:val="333333"/>
                <w:spacing w:val="0"/>
                <w:kern w:val="0"/>
                <w:sz w:val="24"/>
                <w:szCs w:val="24"/>
                <w:lang w:val="en-US" w:eastAsia="zh-CN" w:bidi="ar"/>
              </w:rPr>
              <w:t>2、请将相关材料复印件附后。</w:t>
            </w:r>
          </w:p>
        </w:tc>
      </w:tr>
    </w:tbl>
    <w:p>
      <w:pPr>
        <w:spacing w:before="101" w:line="230" w:lineRule="auto"/>
        <w:ind w:left="21"/>
        <w:rPr>
          <w:rFonts w:hint="eastAsia" w:ascii="黑体" w:hAnsi="黑体" w:eastAsia="黑体" w:cs="黑体"/>
          <w:sz w:val="31"/>
          <w:szCs w:val="31"/>
          <w:lang w:eastAsia="zh-CN"/>
        </w:rPr>
      </w:pPr>
      <w:r>
        <w:rPr>
          <w:rFonts w:ascii="黑体" w:hAnsi="黑体" w:eastAsia="黑体" w:cs="黑体"/>
          <w:spacing w:val="-22"/>
          <w:sz w:val="31"/>
          <w:szCs w:val="31"/>
        </w:rPr>
        <w:t>附</w:t>
      </w:r>
      <w:r>
        <w:rPr>
          <w:rFonts w:ascii="黑体" w:hAnsi="黑体" w:eastAsia="黑体" w:cs="黑体"/>
          <w:spacing w:val="-18"/>
          <w:sz w:val="31"/>
          <w:szCs w:val="31"/>
        </w:rPr>
        <w:t xml:space="preserve">件 </w:t>
      </w:r>
      <w:r>
        <w:rPr>
          <w:rFonts w:hint="eastAsia" w:ascii="黑体" w:hAnsi="黑体" w:eastAsia="黑体" w:cs="黑体"/>
          <w:spacing w:val="-18"/>
          <w:sz w:val="31"/>
          <w:szCs w:val="31"/>
          <w:lang w:val="en-US" w:eastAsia="zh-CN"/>
        </w:rPr>
        <w:t>3</w:t>
      </w:r>
    </w:p>
    <w:p>
      <w:pPr>
        <w:spacing w:before="184" w:line="218" w:lineRule="auto"/>
        <w:jc w:val="both"/>
        <w:rPr>
          <w:rFonts w:ascii="微软雅黑" w:hAnsi="微软雅黑" w:eastAsia="微软雅黑" w:cs="微软雅黑"/>
          <w:sz w:val="43"/>
          <w:szCs w:val="43"/>
        </w:rPr>
      </w:pPr>
      <w:r>
        <w:rPr>
          <w:rFonts w:ascii="微软雅黑" w:hAnsi="微软雅黑" w:eastAsia="微软雅黑" w:cs="微软雅黑"/>
          <w:spacing w:val="-1"/>
          <w:sz w:val="43"/>
          <w:szCs w:val="43"/>
        </w:rPr>
        <w:t>河南省普通高等学校 2023</w:t>
      </w:r>
      <w:r>
        <w:rPr>
          <w:rFonts w:ascii="微软雅黑" w:hAnsi="微软雅黑" w:eastAsia="微软雅黑" w:cs="微软雅黑"/>
          <w:sz w:val="43"/>
          <w:szCs w:val="43"/>
        </w:rPr>
        <w:t xml:space="preserve"> 年技能拔尖人才</w:t>
      </w:r>
    </w:p>
    <w:p>
      <w:pPr>
        <w:spacing w:line="178" w:lineRule="auto"/>
        <w:ind w:left="2546"/>
        <w:jc w:val="both"/>
        <w:rPr>
          <w:rFonts w:ascii="微软雅黑" w:hAnsi="微软雅黑" w:eastAsia="微软雅黑" w:cs="微软雅黑"/>
          <w:sz w:val="43"/>
          <w:szCs w:val="43"/>
        </w:rPr>
      </w:pPr>
      <w:r>
        <w:rPr>
          <w:rFonts w:ascii="微软雅黑" w:hAnsi="微软雅黑" w:eastAsia="微软雅黑" w:cs="微软雅黑"/>
          <w:spacing w:val="7"/>
          <w:sz w:val="43"/>
          <w:szCs w:val="43"/>
        </w:rPr>
        <w:t>免试录取考生申请表</w:t>
      </w:r>
    </w:p>
    <w:p>
      <w:pPr>
        <w:spacing w:line="33" w:lineRule="exact"/>
      </w:pPr>
    </w:p>
    <w:tbl>
      <w:tblPr>
        <w:tblStyle w:val="8"/>
        <w:tblW w:w="8925" w:type="dxa"/>
        <w:tblInd w:w="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9"/>
        <w:gridCol w:w="692"/>
        <w:gridCol w:w="312"/>
        <w:gridCol w:w="864"/>
        <w:gridCol w:w="665"/>
        <w:gridCol w:w="913"/>
        <w:gridCol w:w="802"/>
        <w:gridCol w:w="401"/>
        <w:gridCol w:w="71"/>
        <w:gridCol w:w="614"/>
        <w:gridCol w:w="330"/>
        <w:gridCol w:w="1075"/>
        <w:gridCol w:w="1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411" w:type="dxa"/>
            <w:gridSpan w:val="2"/>
            <w:vAlign w:val="top"/>
          </w:tcPr>
          <w:p>
            <w:pPr>
              <w:spacing w:before="105" w:line="225" w:lineRule="auto"/>
              <w:ind w:left="119"/>
              <w:rPr>
                <w:rFonts w:ascii="仿宋" w:hAnsi="仿宋" w:eastAsia="仿宋" w:cs="仿宋"/>
                <w:sz w:val="23"/>
                <w:szCs w:val="23"/>
              </w:rPr>
            </w:pPr>
            <w:r>
              <w:rPr>
                <w:rFonts w:ascii="仿宋" w:hAnsi="仿宋" w:eastAsia="仿宋" w:cs="仿宋"/>
                <w:spacing w:val="7"/>
                <w:sz w:val="23"/>
                <w:szCs w:val="23"/>
              </w:rPr>
              <w:t>考生报名号</w:t>
            </w:r>
          </w:p>
        </w:tc>
        <w:tc>
          <w:tcPr>
            <w:tcW w:w="2754" w:type="dxa"/>
            <w:gridSpan w:val="4"/>
            <w:vAlign w:val="top"/>
          </w:tcPr>
          <w:p>
            <w:pPr>
              <w:rPr>
                <w:rFonts w:ascii="Arial"/>
                <w:sz w:val="21"/>
              </w:rPr>
            </w:pPr>
          </w:p>
        </w:tc>
        <w:tc>
          <w:tcPr>
            <w:tcW w:w="1203" w:type="dxa"/>
            <w:gridSpan w:val="2"/>
            <w:vAlign w:val="top"/>
          </w:tcPr>
          <w:p>
            <w:pPr>
              <w:spacing w:before="105" w:line="225" w:lineRule="auto"/>
              <w:ind w:left="134"/>
              <w:rPr>
                <w:rFonts w:ascii="仿宋" w:hAnsi="仿宋" w:eastAsia="仿宋" w:cs="仿宋"/>
                <w:sz w:val="23"/>
                <w:szCs w:val="23"/>
              </w:rPr>
            </w:pPr>
            <w:r>
              <w:rPr>
                <w:rFonts w:ascii="仿宋" w:hAnsi="仿宋" w:eastAsia="仿宋" w:cs="仿宋"/>
                <w:spacing w:val="8"/>
                <w:sz w:val="23"/>
                <w:szCs w:val="23"/>
              </w:rPr>
              <w:t>身</w:t>
            </w:r>
            <w:r>
              <w:rPr>
                <w:rFonts w:ascii="仿宋" w:hAnsi="仿宋" w:eastAsia="仿宋" w:cs="仿宋"/>
                <w:spacing w:val="6"/>
                <w:sz w:val="23"/>
                <w:szCs w:val="23"/>
              </w:rPr>
              <w:t>份证号</w:t>
            </w:r>
          </w:p>
        </w:tc>
        <w:tc>
          <w:tcPr>
            <w:tcW w:w="2090" w:type="dxa"/>
            <w:gridSpan w:val="4"/>
            <w:vAlign w:val="top"/>
          </w:tcPr>
          <w:p>
            <w:pPr>
              <w:rPr>
                <w:rFonts w:ascii="Arial"/>
                <w:sz w:val="21"/>
              </w:rPr>
            </w:pPr>
          </w:p>
        </w:tc>
        <w:tc>
          <w:tcPr>
            <w:tcW w:w="1467" w:type="dxa"/>
            <w:vMerge w:val="restart"/>
            <w:tcBorders>
              <w:bottom w:val="nil"/>
            </w:tcBorders>
            <w:textDirection w:val="tbRlV"/>
            <w:vAlign w:val="top"/>
          </w:tcPr>
          <w:p>
            <w:pPr>
              <w:spacing w:line="259" w:lineRule="auto"/>
              <w:rPr>
                <w:rFonts w:ascii="Arial"/>
                <w:sz w:val="21"/>
              </w:rPr>
            </w:pPr>
          </w:p>
          <w:p>
            <w:pPr>
              <w:spacing w:line="259" w:lineRule="auto"/>
              <w:rPr>
                <w:rFonts w:ascii="Arial"/>
                <w:sz w:val="21"/>
              </w:rPr>
            </w:pPr>
          </w:p>
          <w:p>
            <w:pPr>
              <w:spacing w:before="77" w:line="207" w:lineRule="auto"/>
              <w:ind w:left="719"/>
              <w:rPr>
                <w:rFonts w:ascii="仿宋" w:hAnsi="仿宋" w:eastAsia="仿宋" w:cs="仿宋"/>
                <w:sz w:val="23"/>
                <w:szCs w:val="23"/>
              </w:rPr>
            </w:pPr>
            <w:r>
              <w:rPr>
                <w:rFonts w:ascii="仿宋" w:hAnsi="仿宋" w:eastAsia="仿宋" w:cs="仿宋"/>
                <w:spacing w:val="11"/>
                <w:sz w:val="23"/>
                <w:szCs w:val="23"/>
              </w:rPr>
              <w:t>相   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19" w:type="dxa"/>
            <w:vMerge w:val="restart"/>
            <w:tcBorders>
              <w:bottom w:val="nil"/>
            </w:tcBorders>
            <w:vAlign w:val="top"/>
          </w:tcPr>
          <w:p>
            <w:pPr>
              <w:spacing w:line="331" w:lineRule="auto"/>
              <w:rPr>
                <w:rFonts w:ascii="Arial"/>
                <w:sz w:val="21"/>
              </w:rPr>
            </w:pPr>
          </w:p>
          <w:p>
            <w:pPr>
              <w:spacing w:before="75" w:line="227" w:lineRule="auto"/>
              <w:ind w:left="133"/>
              <w:rPr>
                <w:rFonts w:ascii="仿宋" w:hAnsi="仿宋" w:eastAsia="仿宋" w:cs="仿宋"/>
                <w:sz w:val="23"/>
                <w:szCs w:val="23"/>
              </w:rPr>
            </w:pPr>
            <w:r>
              <w:rPr>
                <w:rFonts w:ascii="仿宋" w:hAnsi="仿宋" w:eastAsia="仿宋" w:cs="仿宋"/>
                <w:spacing w:val="2"/>
                <w:sz w:val="23"/>
                <w:szCs w:val="23"/>
              </w:rPr>
              <w:t>姓名</w:t>
            </w:r>
          </w:p>
        </w:tc>
        <w:tc>
          <w:tcPr>
            <w:tcW w:w="1004" w:type="dxa"/>
            <w:gridSpan w:val="2"/>
            <w:vAlign w:val="top"/>
          </w:tcPr>
          <w:p>
            <w:pPr>
              <w:spacing w:before="91" w:line="227" w:lineRule="auto"/>
              <w:ind w:left="212"/>
              <w:rPr>
                <w:rFonts w:ascii="仿宋" w:hAnsi="仿宋" w:eastAsia="仿宋" w:cs="仿宋"/>
                <w:sz w:val="23"/>
                <w:szCs w:val="23"/>
              </w:rPr>
            </w:pPr>
            <w:r>
              <w:rPr>
                <w:rFonts w:ascii="仿宋" w:hAnsi="仿宋" w:eastAsia="仿宋" w:cs="仿宋"/>
                <w:spacing w:val="6"/>
                <w:sz w:val="23"/>
                <w:szCs w:val="23"/>
              </w:rPr>
              <w:t>现</w:t>
            </w:r>
            <w:r>
              <w:rPr>
                <w:rFonts w:ascii="仿宋" w:hAnsi="仿宋" w:eastAsia="仿宋" w:cs="仿宋"/>
                <w:spacing w:val="5"/>
                <w:sz w:val="23"/>
                <w:szCs w:val="23"/>
              </w:rPr>
              <w:t xml:space="preserve"> 名</w:t>
            </w:r>
          </w:p>
        </w:tc>
        <w:tc>
          <w:tcPr>
            <w:tcW w:w="1529" w:type="dxa"/>
            <w:gridSpan w:val="2"/>
            <w:vAlign w:val="top"/>
          </w:tcPr>
          <w:p>
            <w:pPr>
              <w:rPr>
                <w:rFonts w:ascii="Arial"/>
                <w:sz w:val="21"/>
              </w:rPr>
            </w:pPr>
          </w:p>
        </w:tc>
        <w:tc>
          <w:tcPr>
            <w:tcW w:w="913" w:type="dxa"/>
            <w:vAlign w:val="top"/>
          </w:tcPr>
          <w:p>
            <w:pPr>
              <w:spacing w:before="90" w:line="223" w:lineRule="auto"/>
              <w:ind w:left="172"/>
              <w:rPr>
                <w:rFonts w:ascii="仿宋" w:hAnsi="仿宋" w:eastAsia="仿宋" w:cs="仿宋"/>
                <w:sz w:val="23"/>
                <w:szCs w:val="23"/>
              </w:rPr>
            </w:pPr>
            <w:r>
              <w:rPr>
                <w:rFonts w:ascii="仿宋" w:hAnsi="仿宋" w:eastAsia="仿宋" w:cs="仿宋"/>
                <w:spacing w:val="6"/>
                <w:sz w:val="23"/>
                <w:szCs w:val="23"/>
              </w:rPr>
              <w:t>性</w:t>
            </w:r>
            <w:r>
              <w:rPr>
                <w:rFonts w:ascii="仿宋" w:hAnsi="仿宋" w:eastAsia="仿宋" w:cs="仿宋"/>
                <w:spacing w:val="4"/>
                <w:sz w:val="23"/>
                <w:szCs w:val="23"/>
              </w:rPr>
              <w:t xml:space="preserve"> 别</w:t>
            </w:r>
          </w:p>
        </w:tc>
        <w:tc>
          <w:tcPr>
            <w:tcW w:w="1203" w:type="dxa"/>
            <w:gridSpan w:val="2"/>
            <w:vAlign w:val="top"/>
          </w:tcPr>
          <w:p>
            <w:pPr>
              <w:rPr>
                <w:rFonts w:ascii="Arial"/>
                <w:sz w:val="21"/>
              </w:rPr>
            </w:pPr>
          </w:p>
        </w:tc>
        <w:tc>
          <w:tcPr>
            <w:tcW w:w="685" w:type="dxa"/>
            <w:gridSpan w:val="2"/>
            <w:vAlign w:val="top"/>
          </w:tcPr>
          <w:p>
            <w:pPr>
              <w:spacing w:before="90" w:line="226" w:lineRule="auto"/>
              <w:ind w:left="147"/>
              <w:rPr>
                <w:rFonts w:ascii="仿宋" w:hAnsi="仿宋" w:eastAsia="仿宋" w:cs="仿宋"/>
                <w:sz w:val="23"/>
                <w:szCs w:val="23"/>
              </w:rPr>
            </w:pPr>
            <w:r>
              <w:rPr>
                <w:rFonts w:ascii="仿宋" w:hAnsi="仿宋" w:eastAsia="仿宋" w:cs="仿宋"/>
                <w:spacing w:val="-8"/>
                <w:sz w:val="23"/>
                <w:szCs w:val="23"/>
              </w:rPr>
              <w:t>民</w:t>
            </w:r>
            <w:r>
              <w:rPr>
                <w:rFonts w:ascii="仿宋" w:hAnsi="仿宋" w:eastAsia="仿宋" w:cs="仿宋"/>
                <w:spacing w:val="-6"/>
                <w:sz w:val="23"/>
                <w:szCs w:val="23"/>
              </w:rPr>
              <w:t>族</w:t>
            </w:r>
          </w:p>
        </w:tc>
        <w:tc>
          <w:tcPr>
            <w:tcW w:w="1405" w:type="dxa"/>
            <w:gridSpan w:val="2"/>
            <w:vAlign w:val="top"/>
          </w:tcPr>
          <w:p>
            <w:pPr>
              <w:rPr>
                <w:rFonts w:ascii="Arial"/>
                <w:sz w:val="21"/>
              </w:rPr>
            </w:pPr>
          </w:p>
        </w:tc>
        <w:tc>
          <w:tcPr>
            <w:tcW w:w="1467" w:type="dxa"/>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719" w:type="dxa"/>
            <w:vMerge w:val="continue"/>
            <w:tcBorders>
              <w:top w:val="nil"/>
            </w:tcBorders>
            <w:vAlign w:val="top"/>
          </w:tcPr>
          <w:p>
            <w:pPr>
              <w:rPr>
                <w:rFonts w:ascii="Arial"/>
                <w:sz w:val="21"/>
              </w:rPr>
            </w:pPr>
          </w:p>
        </w:tc>
        <w:tc>
          <w:tcPr>
            <w:tcW w:w="1004" w:type="dxa"/>
            <w:gridSpan w:val="2"/>
            <w:vAlign w:val="top"/>
          </w:tcPr>
          <w:p>
            <w:pPr>
              <w:spacing w:before="190" w:line="226" w:lineRule="auto"/>
              <w:ind w:left="188"/>
              <w:rPr>
                <w:rFonts w:ascii="仿宋" w:hAnsi="仿宋" w:eastAsia="仿宋" w:cs="仿宋"/>
                <w:sz w:val="23"/>
                <w:szCs w:val="23"/>
              </w:rPr>
            </w:pPr>
            <w:r>
              <w:rPr>
                <w:rFonts w:ascii="仿宋" w:hAnsi="仿宋" w:eastAsia="仿宋" w:cs="仿宋"/>
                <w:spacing w:val="-5"/>
                <w:sz w:val="23"/>
                <w:szCs w:val="23"/>
              </w:rPr>
              <w:t>曾用名</w:t>
            </w:r>
          </w:p>
        </w:tc>
        <w:tc>
          <w:tcPr>
            <w:tcW w:w="1529" w:type="dxa"/>
            <w:gridSpan w:val="2"/>
            <w:vAlign w:val="top"/>
          </w:tcPr>
          <w:p>
            <w:pPr>
              <w:rPr>
                <w:rFonts w:ascii="Arial"/>
                <w:sz w:val="21"/>
              </w:rPr>
            </w:pPr>
          </w:p>
        </w:tc>
        <w:tc>
          <w:tcPr>
            <w:tcW w:w="913" w:type="dxa"/>
            <w:vAlign w:val="top"/>
          </w:tcPr>
          <w:p>
            <w:pPr>
              <w:spacing w:before="34" w:line="312" w:lineRule="exact"/>
              <w:ind w:left="253"/>
              <w:rPr>
                <w:rFonts w:ascii="仿宋" w:hAnsi="仿宋" w:eastAsia="仿宋" w:cs="仿宋"/>
                <w:sz w:val="23"/>
                <w:szCs w:val="23"/>
              </w:rPr>
            </w:pPr>
            <w:r>
              <w:rPr>
                <w:rFonts w:ascii="仿宋" w:hAnsi="仿宋" w:eastAsia="仿宋" w:cs="仿宋"/>
                <w:spacing w:val="-6"/>
                <w:position w:val="4"/>
                <w:sz w:val="23"/>
                <w:szCs w:val="23"/>
              </w:rPr>
              <w:t>出</w:t>
            </w:r>
            <w:r>
              <w:rPr>
                <w:rFonts w:ascii="仿宋" w:hAnsi="仿宋" w:eastAsia="仿宋" w:cs="仿宋"/>
                <w:spacing w:val="-5"/>
                <w:position w:val="4"/>
                <w:sz w:val="23"/>
                <w:szCs w:val="23"/>
              </w:rPr>
              <w:t>生</w:t>
            </w:r>
          </w:p>
          <w:p>
            <w:pPr>
              <w:spacing w:before="1" w:line="224" w:lineRule="auto"/>
              <w:ind w:left="279"/>
              <w:rPr>
                <w:rFonts w:ascii="仿宋" w:hAnsi="仿宋" w:eastAsia="仿宋" w:cs="仿宋"/>
                <w:sz w:val="23"/>
                <w:szCs w:val="23"/>
              </w:rPr>
            </w:pPr>
            <w:r>
              <w:rPr>
                <w:rFonts w:ascii="仿宋" w:hAnsi="仿宋" w:eastAsia="仿宋" w:cs="仿宋"/>
                <w:spacing w:val="-13"/>
                <w:sz w:val="23"/>
                <w:szCs w:val="23"/>
              </w:rPr>
              <w:t>日</w:t>
            </w:r>
            <w:r>
              <w:rPr>
                <w:rFonts w:ascii="仿宋" w:hAnsi="仿宋" w:eastAsia="仿宋" w:cs="仿宋"/>
                <w:spacing w:val="-11"/>
                <w:sz w:val="23"/>
                <w:szCs w:val="23"/>
              </w:rPr>
              <w:t>期</w:t>
            </w:r>
          </w:p>
        </w:tc>
        <w:tc>
          <w:tcPr>
            <w:tcW w:w="3293" w:type="dxa"/>
            <w:gridSpan w:val="6"/>
            <w:vAlign w:val="top"/>
          </w:tcPr>
          <w:p>
            <w:pPr>
              <w:spacing w:before="190" w:line="225" w:lineRule="auto"/>
              <w:ind w:right="141"/>
              <w:jc w:val="right"/>
              <w:rPr>
                <w:rFonts w:ascii="仿宋" w:hAnsi="仿宋" w:eastAsia="仿宋" w:cs="仿宋"/>
                <w:sz w:val="23"/>
                <w:szCs w:val="23"/>
              </w:rPr>
            </w:pPr>
            <w:r>
              <w:rPr>
                <w:rFonts w:ascii="仿宋" w:hAnsi="仿宋" w:eastAsia="仿宋" w:cs="仿宋"/>
                <w:spacing w:val="10"/>
                <w:sz w:val="23"/>
                <w:szCs w:val="23"/>
              </w:rPr>
              <w:t>年</w:t>
            </w:r>
            <w:r>
              <w:rPr>
                <w:rFonts w:ascii="仿宋" w:hAnsi="仿宋" w:eastAsia="仿宋" w:cs="仿宋"/>
                <w:spacing w:val="9"/>
                <w:sz w:val="23"/>
                <w:szCs w:val="23"/>
              </w:rPr>
              <w:t xml:space="preserve">     月     日</w:t>
            </w:r>
          </w:p>
        </w:tc>
        <w:tc>
          <w:tcPr>
            <w:tcW w:w="1467" w:type="dxa"/>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1723" w:type="dxa"/>
            <w:gridSpan w:val="3"/>
            <w:vMerge w:val="restart"/>
            <w:tcBorders>
              <w:bottom w:val="nil"/>
            </w:tcBorders>
            <w:vAlign w:val="top"/>
          </w:tcPr>
          <w:p>
            <w:pPr>
              <w:spacing w:before="268" w:line="224" w:lineRule="auto"/>
              <w:ind w:left="185"/>
              <w:rPr>
                <w:rFonts w:ascii="仿宋" w:hAnsi="仿宋" w:eastAsia="仿宋" w:cs="仿宋"/>
                <w:sz w:val="23"/>
                <w:szCs w:val="23"/>
              </w:rPr>
            </w:pPr>
            <w:r>
              <w:rPr>
                <w:rFonts w:ascii="仿宋" w:hAnsi="仿宋" w:eastAsia="仿宋" w:cs="仿宋"/>
                <w:spacing w:val="4"/>
                <w:sz w:val="23"/>
                <w:szCs w:val="23"/>
              </w:rPr>
              <w:t>中</w:t>
            </w:r>
            <w:r>
              <w:rPr>
                <w:rFonts w:ascii="仿宋" w:hAnsi="仿宋" w:eastAsia="仿宋" w:cs="仿宋"/>
                <w:spacing w:val="3"/>
                <w:sz w:val="23"/>
                <w:szCs w:val="23"/>
              </w:rPr>
              <w:t>职</w:t>
            </w:r>
            <w:r>
              <w:rPr>
                <w:rFonts w:ascii="仿宋" w:hAnsi="仿宋" w:eastAsia="仿宋" w:cs="仿宋"/>
                <w:spacing w:val="2"/>
                <w:sz w:val="23"/>
                <w:szCs w:val="23"/>
              </w:rPr>
              <w:t>毕业学校</w:t>
            </w:r>
          </w:p>
        </w:tc>
        <w:tc>
          <w:tcPr>
            <w:tcW w:w="5735" w:type="dxa"/>
            <w:gridSpan w:val="9"/>
            <w:vAlign w:val="top"/>
          </w:tcPr>
          <w:p>
            <w:pPr>
              <w:rPr>
                <w:rFonts w:ascii="Arial"/>
                <w:sz w:val="21"/>
              </w:rPr>
            </w:pPr>
          </w:p>
        </w:tc>
        <w:tc>
          <w:tcPr>
            <w:tcW w:w="1467" w:type="dxa"/>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723" w:type="dxa"/>
            <w:gridSpan w:val="3"/>
            <w:vMerge w:val="continue"/>
            <w:tcBorders>
              <w:top w:val="nil"/>
            </w:tcBorders>
            <w:vAlign w:val="top"/>
          </w:tcPr>
          <w:p>
            <w:pPr>
              <w:rPr>
                <w:rFonts w:ascii="Arial"/>
                <w:sz w:val="21"/>
              </w:rPr>
            </w:pPr>
          </w:p>
        </w:tc>
        <w:tc>
          <w:tcPr>
            <w:tcW w:w="864" w:type="dxa"/>
            <w:vAlign w:val="top"/>
          </w:tcPr>
          <w:p>
            <w:pPr>
              <w:spacing w:before="51" w:line="227" w:lineRule="auto"/>
              <w:ind w:left="208"/>
              <w:rPr>
                <w:rFonts w:ascii="仿宋" w:hAnsi="仿宋" w:eastAsia="仿宋" w:cs="仿宋"/>
                <w:sz w:val="23"/>
                <w:szCs w:val="23"/>
              </w:rPr>
            </w:pPr>
            <w:r>
              <w:rPr>
                <w:rFonts w:ascii="仿宋" w:hAnsi="仿宋" w:eastAsia="仿宋" w:cs="仿宋"/>
                <w:spacing w:val="4"/>
                <w:sz w:val="23"/>
                <w:szCs w:val="23"/>
              </w:rPr>
              <w:t>专 业</w:t>
            </w:r>
          </w:p>
        </w:tc>
        <w:tc>
          <w:tcPr>
            <w:tcW w:w="1578" w:type="dxa"/>
            <w:gridSpan w:val="2"/>
            <w:vAlign w:val="top"/>
          </w:tcPr>
          <w:p>
            <w:pPr>
              <w:rPr>
                <w:rFonts w:ascii="Arial"/>
                <w:sz w:val="21"/>
              </w:rPr>
            </w:pPr>
          </w:p>
        </w:tc>
        <w:tc>
          <w:tcPr>
            <w:tcW w:w="1274" w:type="dxa"/>
            <w:gridSpan w:val="3"/>
            <w:vAlign w:val="top"/>
          </w:tcPr>
          <w:p>
            <w:pPr>
              <w:spacing w:before="51" w:line="224" w:lineRule="auto"/>
              <w:ind w:left="300"/>
              <w:rPr>
                <w:rFonts w:ascii="仿宋" w:hAnsi="仿宋" w:eastAsia="仿宋" w:cs="仿宋"/>
                <w:sz w:val="23"/>
                <w:szCs w:val="23"/>
              </w:rPr>
            </w:pPr>
            <w:r>
              <w:rPr>
                <w:rFonts w:ascii="仿宋" w:hAnsi="仿宋" w:eastAsia="仿宋" w:cs="仿宋"/>
                <w:spacing w:val="1"/>
                <w:sz w:val="23"/>
                <w:szCs w:val="23"/>
              </w:rPr>
              <w:t>学籍号</w:t>
            </w:r>
          </w:p>
        </w:tc>
        <w:tc>
          <w:tcPr>
            <w:tcW w:w="2019" w:type="dxa"/>
            <w:gridSpan w:val="3"/>
            <w:vAlign w:val="top"/>
          </w:tcPr>
          <w:p>
            <w:pPr>
              <w:rPr>
                <w:rFonts w:ascii="Arial"/>
                <w:sz w:val="21"/>
              </w:rPr>
            </w:pPr>
          </w:p>
        </w:tc>
        <w:tc>
          <w:tcPr>
            <w:tcW w:w="1467"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23" w:type="dxa"/>
            <w:gridSpan w:val="3"/>
            <w:vAlign w:val="center"/>
          </w:tcPr>
          <w:p>
            <w:pPr>
              <w:spacing w:before="37" w:line="237" w:lineRule="auto"/>
              <w:ind w:left="517" w:right="256" w:hanging="235"/>
              <w:jc w:val="both"/>
              <w:rPr>
                <w:rFonts w:ascii="仿宋" w:hAnsi="仿宋" w:eastAsia="仿宋" w:cs="仿宋"/>
                <w:sz w:val="23"/>
                <w:szCs w:val="23"/>
              </w:rPr>
            </w:pPr>
            <w:r>
              <w:rPr>
                <w:rFonts w:ascii="仿宋" w:hAnsi="仿宋" w:eastAsia="仿宋" w:cs="仿宋"/>
                <w:spacing w:val="8"/>
                <w:sz w:val="23"/>
                <w:szCs w:val="23"/>
              </w:rPr>
              <w:t>高</w:t>
            </w:r>
            <w:r>
              <w:rPr>
                <w:rFonts w:ascii="仿宋" w:hAnsi="仿宋" w:eastAsia="仿宋" w:cs="仿宋"/>
                <w:spacing w:val="5"/>
                <w:sz w:val="23"/>
                <w:szCs w:val="23"/>
              </w:rPr>
              <w:t>技能人才</w:t>
            </w:r>
            <w:r>
              <w:rPr>
                <w:rFonts w:ascii="仿宋" w:hAnsi="仿宋" w:eastAsia="仿宋" w:cs="仿宋"/>
                <w:spacing w:val="7"/>
                <w:sz w:val="23"/>
                <w:szCs w:val="23"/>
              </w:rPr>
              <w:t>类型</w:t>
            </w:r>
          </w:p>
        </w:tc>
        <w:tc>
          <w:tcPr>
            <w:tcW w:w="7202" w:type="dxa"/>
            <w:gridSpan w:val="1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723" w:type="dxa"/>
            <w:gridSpan w:val="3"/>
            <w:vAlign w:val="center"/>
          </w:tcPr>
          <w:p>
            <w:pPr>
              <w:spacing w:before="62" w:line="248" w:lineRule="auto"/>
              <w:ind w:left="513" w:right="136" w:hanging="359"/>
              <w:jc w:val="center"/>
              <w:rPr>
                <w:rFonts w:ascii="仿宋" w:hAnsi="仿宋" w:eastAsia="仿宋" w:cs="仿宋"/>
                <w:sz w:val="23"/>
                <w:szCs w:val="23"/>
              </w:rPr>
            </w:pPr>
            <w:r>
              <w:rPr>
                <w:rFonts w:ascii="仿宋" w:hAnsi="仿宋" w:eastAsia="仿宋" w:cs="仿宋"/>
                <w:spacing w:val="11"/>
                <w:sz w:val="23"/>
                <w:szCs w:val="23"/>
              </w:rPr>
              <w:t>何</w:t>
            </w:r>
            <w:r>
              <w:rPr>
                <w:rFonts w:ascii="仿宋" w:hAnsi="仿宋" w:eastAsia="仿宋" w:cs="仿宋"/>
                <w:spacing w:val="7"/>
                <w:sz w:val="23"/>
                <w:szCs w:val="23"/>
              </w:rPr>
              <w:t>时获何位</w:t>
            </w:r>
            <w:r>
              <w:rPr>
                <w:rFonts w:ascii="仿宋" w:hAnsi="仿宋" w:eastAsia="仿宋" w:cs="仿宋"/>
                <w:sz w:val="23"/>
                <w:szCs w:val="23"/>
              </w:rPr>
              <w:t xml:space="preserve"> </w:t>
            </w:r>
            <w:r>
              <w:rPr>
                <w:rFonts w:ascii="仿宋" w:hAnsi="仿宋" w:eastAsia="仿宋" w:cs="仿宋"/>
                <w:spacing w:val="6"/>
                <w:sz w:val="23"/>
                <w:szCs w:val="23"/>
              </w:rPr>
              <w:t>何</w:t>
            </w:r>
            <w:r>
              <w:rPr>
                <w:rFonts w:ascii="仿宋" w:hAnsi="仿宋" w:eastAsia="仿宋" w:cs="仿宋"/>
                <w:spacing w:val="4"/>
                <w:sz w:val="23"/>
                <w:szCs w:val="23"/>
              </w:rPr>
              <w:t>奖励</w:t>
            </w:r>
          </w:p>
        </w:tc>
        <w:tc>
          <w:tcPr>
            <w:tcW w:w="7202" w:type="dxa"/>
            <w:gridSpan w:val="1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723" w:type="dxa"/>
            <w:gridSpan w:val="3"/>
            <w:vAlign w:val="center"/>
          </w:tcPr>
          <w:p>
            <w:pPr>
              <w:spacing w:before="61" w:line="248" w:lineRule="auto"/>
              <w:ind w:left="279" w:right="256" w:hanging="1"/>
              <w:jc w:val="center"/>
              <w:rPr>
                <w:rFonts w:ascii="仿宋" w:hAnsi="仿宋" w:eastAsia="仿宋" w:cs="仿宋"/>
                <w:sz w:val="23"/>
                <w:szCs w:val="23"/>
              </w:rPr>
            </w:pPr>
            <w:r>
              <w:rPr>
                <w:rFonts w:ascii="仿宋" w:hAnsi="仿宋" w:eastAsia="仿宋" w:cs="仿宋"/>
                <w:spacing w:val="8"/>
                <w:sz w:val="23"/>
                <w:szCs w:val="23"/>
              </w:rPr>
              <w:t>获</w:t>
            </w:r>
            <w:r>
              <w:rPr>
                <w:rFonts w:ascii="仿宋" w:hAnsi="仿宋" w:eastAsia="仿宋" w:cs="仿宋"/>
                <w:spacing w:val="6"/>
                <w:sz w:val="23"/>
                <w:szCs w:val="23"/>
              </w:rPr>
              <w:t>奖证书编</w:t>
            </w:r>
            <w:r>
              <w:rPr>
                <w:rFonts w:ascii="仿宋" w:hAnsi="仿宋" w:eastAsia="仿宋" w:cs="仿宋"/>
                <w:sz w:val="23"/>
                <w:szCs w:val="23"/>
              </w:rPr>
              <w:t xml:space="preserve"> </w:t>
            </w:r>
            <w:r>
              <w:rPr>
                <w:rFonts w:ascii="仿宋" w:hAnsi="仿宋" w:eastAsia="仿宋" w:cs="仿宋"/>
                <w:spacing w:val="6"/>
                <w:sz w:val="23"/>
                <w:szCs w:val="23"/>
              </w:rPr>
              <w:t>号及文件号</w:t>
            </w:r>
          </w:p>
        </w:tc>
        <w:tc>
          <w:tcPr>
            <w:tcW w:w="7202" w:type="dxa"/>
            <w:gridSpan w:val="1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723" w:type="dxa"/>
            <w:gridSpan w:val="3"/>
            <w:vAlign w:val="center"/>
          </w:tcPr>
          <w:p>
            <w:pPr>
              <w:spacing w:before="51" w:line="223" w:lineRule="auto"/>
              <w:ind w:left="188"/>
              <w:jc w:val="center"/>
              <w:rPr>
                <w:rFonts w:ascii="仿宋" w:hAnsi="仿宋" w:eastAsia="仿宋" w:cs="仿宋"/>
                <w:sz w:val="23"/>
                <w:szCs w:val="23"/>
              </w:rPr>
            </w:pPr>
            <w:r>
              <w:rPr>
                <w:rFonts w:ascii="仿宋" w:hAnsi="仿宋" w:eastAsia="仿宋" w:cs="仿宋"/>
                <w:spacing w:val="2"/>
                <w:sz w:val="23"/>
                <w:szCs w:val="23"/>
              </w:rPr>
              <w:t>申请免试高校</w:t>
            </w:r>
          </w:p>
        </w:tc>
        <w:tc>
          <w:tcPr>
            <w:tcW w:w="3244" w:type="dxa"/>
            <w:gridSpan w:val="4"/>
            <w:vAlign w:val="top"/>
          </w:tcPr>
          <w:p>
            <w:pPr>
              <w:rPr>
                <w:rFonts w:ascii="Arial"/>
                <w:sz w:val="21"/>
              </w:rPr>
            </w:pPr>
          </w:p>
        </w:tc>
        <w:tc>
          <w:tcPr>
            <w:tcW w:w="1416" w:type="dxa"/>
            <w:gridSpan w:val="4"/>
            <w:vAlign w:val="top"/>
          </w:tcPr>
          <w:p>
            <w:pPr>
              <w:spacing w:before="51" w:line="223" w:lineRule="auto"/>
              <w:ind w:left="275"/>
              <w:rPr>
                <w:rFonts w:ascii="仿宋" w:hAnsi="仿宋" w:eastAsia="仿宋" w:cs="仿宋"/>
                <w:sz w:val="23"/>
                <w:szCs w:val="23"/>
              </w:rPr>
            </w:pPr>
            <w:r>
              <w:rPr>
                <w:rFonts w:ascii="仿宋" w:hAnsi="仿宋" w:eastAsia="仿宋" w:cs="仿宋"/>
                <w:spacing w:val="-2"/>
                <w:sz w:val="23"/>
                <w:szCs w:val="23"/>
              </w:rPr>
              <w:t>申请专业</w:t>
            </w:r>
          </w:p>
        </w:tc>
        <w:tc>
          <w:tcPr>
            <w:tcW w:w="254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1723" w:type="dxa"/>
            <w:gridSpan w:val="3"/>
            <w:vAlign w:val="center"/>
          </w:tcPr>
          <w:p>
            <w:pPr>
              <w:spacing w:before="36" w:line="310" w:lineRule="exact"/>
              <w:ind w:left="428"/>
              <w:jc w:val="center"/>
              <w:rPr>
                <w:rFonts w:ascii="仿宋" w:hAnsi="仿宋" w:eastAsia="仿宋" w:cs="仿宋"/>
                <w:sz w:val="23"/>
                <w:szCs w:val="23"/>
              </w:rPr>
            </w:pPr>
            <w:r>
              <w:rPr>
                <w:rFonts w:ascii="仿宋" w:hAnsi="仿宋" w:eastAsia="仿宋" w:cs="仿宋"/>
                <w:spacing w:val="-2"/>
                <w:position w:val="5"/>
                <w:sz w:val="23"/>
                <w:szCs w:val="23"/>
              </w:rPr>
              <w:t>申请人在</w:t>
            </w:r>
          </w:p>
          <w:p>
            <w:pPr>
              <w:spacing w:line="224" w:lineRule="auto"/>
              <w:ind w:left="394"/>
              <w:jc w:val="center"/>
              <w:rPr>
                <w:rFonts w:ascii="仿宋" w:hAnsi="仿宋" w:eastAsia="仿宋" w:cs="仿宋"/>
                <w:sz w:val="23"/>
                <w:szCs w:val="23"/>
              </w:rPr>
            </w:pPr>
            <w:r>
              <w:rPr>
                <w:rFonts w:ascii="仿宋" w:hAnsi="仿宋" w:eastAsia="仿宋" w:cs="仿宋"/>
                <w:spacing w:val="8"/>
                <w:sz w:val="23"/>
                <w:szCs w:val="23"/>
              </w:rPr>
              <w:t>校</w:t>
            </w:r>
            <w:r>
              <w:rPr>
                <w:rFonts w:ascii="仿宋" w:hAnsi="仿宋" w:eastAsia="仿宋" w:cs="仿宋"/>
                <w:spacing w:val="6"/>
                <w:sz w:val="23"/>
                <w:szCs w:val="23"/>
              </w:rPr>
              <w:t>学习或</w:t>
            </w:r>
          </w:p>
          <w:p>
            <w:pPr>
              <w:spacing w:before="32" w:line="223" w:lineRule="auto"/>
              <w:ind w:left="400"/>
              <w:jc w:val="center"/>
              <w:rPr>
                <w:rFonts w:ascii="仿宋" w:hAnsi="仿宋" w:eastAsia="仿宋" w:cs="仿宋"/>
                <w:sz w:val="23"/>
                <w:szCs w:val="23"/>
              </w:rPr>
            </w:pPr>
            <w:r>
              <w:rPr>
                <w:rFonts w:ascii="仿宋" w:hAnsi="仿宋" w:eastAsia="仿宋" w:cs="仿宋"/>
                <w:spacing w:val="5"/>
                <w:sz w:val="23"/>
                <w:szCs w:val="23"/>
              </w:rPr>
              <w:t>工作现实</w:t>
            </w:r>
          </w:p>
          <w:p>
            <w:pPr>
              <w:spacing w:before="33" w:line="224" w:lineRule="auto"/>
              <w:ind w:left="396"/>
              <w:jc w:val="center"/>
              <w:rPr>
                <w:rFonts w:ascii="仿宋" w:hAnsi="仿宋" w:eastAsia="仿宋" w:cs="仿宋"/>
                <w:sz w:val="23"/>
                <w:szCs w:val="23"/>
              </w:rPr>
            </w:pPr>
            <w:r>
              <w:rPr>
                <w:rFonts w:ascii="仿宋" w:hAnsi="仿宋" w:eastAsia="仿宋" w:cs="仿宋"/>
                <w:spacing w:val="6"/>
                <w:sz w:val="23"/>
                <w:szCs w:val="23"/>
              </w:rPr>
              <w:t>表现情况</w:t>
            </w:r>
          </w:p>
        </w:tc>
        <w:tc>
          <w:tcPr>
            <w:tcW w:w="7202" w:type="dxa"/>
            <w:gridSpan w:val="1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1723" w:type="dxa"/>
            <w:gridSpan w:val="3"/>
            <w:vAlign w:val="center"/>
          </w:tcPr>
          <w:p>
            <w:pPr>
              <w:spacing w:line="271" w:lineRule="auto"/>
              <w:jc w:val="center"/>
              <w:rPr>
                <w:rFonts w:ascii="Arial"/>
                <w:sz w:val="21"/>
              </w:rPr>
            </w:pPr>
          </w:p>
          <w:p>
            <w:pPr>
              <w:spacing w:before="75" w:line="222" w:lineRule="auto"/>
              <w:ind w:left="275"/>
              <w:jc w:val="center"/>
              <w:rPr>
                <w:rFonts w:ascii="仿宋" w:hAnsi="仿宋" w:eastAsia="仿宋" w:cs="仿宋"/>
                <w:sz w:val="23"/>
                <w:szCs w:val="23"/>
              </w:rPr>
            </w:pPr>
            <w:r>
              <w:rPr>
                <w:rFonts w:ascii="仿宋" w:hAnsi="仿宋" w:eastAsia="仿宋" w:cs="仿宋"/>
                <w:spacing w:val="7"/>
                <w:sz w:val="23"/>
                <w:szCs w:val="23"/>
              </w:rPr>
              <w:t>所在学校或</w:t>
            </w:r>
          </w:p>
          <w:p>
            <w:pPr>
              <w:spacing w:before="35" w:line="223" w:lineRule="auto"/>
              <w:ind w:left="400"/>
              <w:jc w:val="center"/>
              <w:rPr>
                <w:rFonts w:ascii="仿宋" w:hAnsi="仿宋" w:eastAsia="仿宋" w:cs="仿宋"/>
                <w:sz w:val="23"/>
                <w:szCs w:val="23"/>
              </w:rPr>
            </w:pPr>
            <w:r>
              <w:rPr>
                <w:rFonts w:ascii="仿宋" w:hAnsi="仿宋" w:eastAsia="仿宋" w:cs="仿宋"/>
                <w:spacing w:val="5"/>
                <w:sz w:val="23"/>
                <w:szCs w:val="23"/>
              </w:rPr>
              <w:t>工作单位</w:t>
            </w:r>
          </w:p>
          <w:p>
            <w:pPr>
              <w:spacing w:before="34" w:line="227" w:lineRule="auto"/>
              <w:ind w:left="523"/>
              <w:jc w:val="center"/>
              <w:rPr>
                <w:rFonts w:ascii="仿宋" w:hAnsi="仿宋" w:eastAsia="仿宋" w:cs="仿宋"/>
                <w:sz w:val="23"/>
                <w:szCs w:val="23"/>
              </w:rPr>
            </w:pPr>
            <w:r>
              <w:rPr>
                <w:rFonts w:ascii="仿宋" w:hAnsi="仿宋" w:eastAsia="仿宋" w:cs="仿宋"/>
                <w:spacing w:val="3"/>
                <w:sz w:val="23"/>
                <w:szCs w:val="23"/>
              </w:rPr>
              <w:t>意  见</w:t>
            </w:r>
          </w:p>
        </w:tc>
        <w:tc>
          <w:tcPr>
            <w:tcW w:w="7202" w:type="dxa"/>
            <w:gridSpan w:val="10"/>
            <w:vAlign w:val="top"/>
          </w:tcPr>
          <w:p>
            <w:pPr>
              <w:spacing w:line="290" w:lineRule="auto"/>
              <w:rPr>
                <w:rFonts w:ascii="Arial"/>
                <w:sz w:val="21"/>
              </w:rPr>
            </w:pPr>
          </w:p>
          <w:p>
            <w:pPr>
              <w:spacing w:line="290" w:lineRule="auto"/>
              <w:rPr>
                <w:rFonts w:ascii="Arial"/>
                <w:sz w:val="21"/>
              </w:rPr>
            </w:pPr>
          </w:p>
          <w:p>
            <w:pPr>
              <w:spacing w:before="75" w:line="224" w:lineRule="auto"/>
              <w:ind w:left="1517"/>
              <w:rPr>
                <w:rFonts w:ascii="仿宋" w:hAnsi="仿宋" w:eastAsia="仿宋" w:cs="仿宋"/>
                <w:sz w:val="23"/>
                <w:szCs w:val="23"/>
              </w:rPr>
            </w:pPr>
            <w:r>
              <w:rPr>
                <w:rFonts w:ascii="仿宋" w:hAnsi="仿宋" w:eastAsia="仿宋" w:cs="仿宋"/>
                <w:spacing w:val="-4"/>
                <w:sz w:val="23"/>
                <w:szCs w:val="23"/>
              </w:rPr>
              <w:t>单位领导签</w:t>
            </w:r>
            <w:r>
              <w:rPr>
                <w:rFonts w:ascii="仿宋" w:hAnsi="仿宋" w:eastAsia="仿宋" w:cs="仿宋"/>
                <w:spacing w:val="-2"/>
                <w:sz w:val="23"/>
                <w:szCs w:val="23"/>
              </w:rPr>
              <w:t>字：                单位公章</w:t>
            </w:r>
          </w:p>
          <w:p>
            <w:pPr>
              <w:spacing w:line="268" w:lineRule="auto"/>
              <w:rPr>
                <w:rFonts w:ascii="Arial"/>
                <w:sz w:val="21"/>
              </w:rPr>
            </w:pPr>
          </w:p>
          <w:p>
            <w:pPr>
              <w:spacing w:before="75" w:line="222" w:lineRule="auto"/>
              <w:ind w:right="353"/>
              <w:jc w:val="right"/>
              <w:rPr>
                <w:rFonts w:ascii="仿宋" w:hAnsi="仿宋" w:eastAsia="仿宋" w:cs="仿宋"/>
                <w:sz w:val="23"/>
                <w:szCs w:val="23"/>
              </w:rPr>
            </w:pPr>
            <w:r>
              <w:rPr>
                <w:rFonts w:ascii="仿宋" w:hAnsi="仿宋" w:eastAsia="仿宋" w:cs="仿宋"/>
                <w:spacing w:val="10"/>
                <w:sz w:val="23"/>
                <w:szCs w:val="23"/>
              </w:rPr>
              <w:t xml:space="preserve">年    月    </w:t>
            </w:r>
            <w:r>
              <w:rPr>
                <w:rFonts w:ascii="仿宋" w:hAnsi="仿宋" w:eastAsia="仿宋" w:cs="仿宋"/>
                <w:spacing w:val="8"/>
                <w:sz w:val="23"/>
                <w:szCs w:val="2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2" w:hRule="atLeast"/>
        </w:trPr>
        <w:tc>
          <w:tcPr>
            <w:tcW w:w="1723" w:type="dxa"/>
            <w:gridSpan w:val="3"/>
            <w:vAlign w:val="center"/>
          </w:tcPr>
          <w:p>
            <w:pPr>
              <w:spacing w:line="469" w:lineRule="auto"/>
              <w:jc w:val="center"/>
              <w:rPr>
                <w:rFonts w:ascii="Arial"/>
                <w:sz w:val="21"/>
              </w:rPr>
            </w:pPr>
          </w:p>
          <w:p>
            <w:pPr>
              <w:spacing w:before="74" w:line="310" w:lineRule="exact"/>
              <w:ind w:left="428"/>
              <w:jc w:val="center"/>
              <w:rPr>
                <w:rFonts w:ascii="仿宋" w:hAnsi="仿宋" w:eastAsia="仿宋" w:cs="仿宋"/>
                <w:sz w:val="23"/>
                <w:szCs w:val="23"/>
              </w:rPr>
            </w:pPr>
            <w:r>
              <w:rPr>
                <w:rFonts w:ascii="仿宋" w:hAnsi="仿宋" w:eastAsia="仿宋" w:cs="仿宋"/>
                <w:spacing w:val="-2"/>
                <w:position w:val="5"/>
                <w:sz w:val="23"/>
                <w:szCs w:val="23"/>
              </w:rPr>
              <w:t>申请高校</w:t>
            </w:r>
          </w:p>
          <w:p>
            <w:pPr>
              <w:spacing w:before="1" w:line="225" w:lineRule="auto"/>
              <w:ind w:left="393"/>
              <w:jc w:val="center"/>
              <w:rPr>
                <w:rFonts w:ascii="仿宋" w:hAnsi="仿宋" w:eastAsia="仿宋" w:cs="仿宋"/>
                <w:sz w:val="23"/>
                <w:szCs w:val="23"/>
              </w:rPr>
            </w:pPr>
            <w:r>
              <w:rPr>
                <w:rFonts w:ascii="仿宋" w:hAnsi="仿宋" w:eastAsia="仿宋" w:cs="仿宋"/>
                <w:spacing w:val="7"/>
                <w:sz w:val="23"/>
                <w:szCs w:val="23"/>
              </w:rPr>
              <w:t>招办意</w:t>
            </w:r>
            <w:r>
              <w:rPr>
                <w:rFonts w:ascii="仿宋" w:hAnsi="仿宋" w:eastAsia="仿宋" w:cs="仿宋"/>
                <w:spacing w:val="6"/>
                <w:sz w:val="23"/>
                <w:szCs w:val="23"/>
              </w:rPr>
              <w:t>见</w:t>
            </w:r>
          </w:p>
        </w:tc>
        <w:tc>
          <w:tcPr>
            <w:tcW w:w="3244" w:type="dxa"/>
            <w:gridSpan w:val="4"/>
            <w:tcBorders>
              <w:right w:val="nil"/>
            </w:tcBorders>
            <w:vAlign w:val="top"/>
          </w:tcPr>
          <w:p>
            <w:pPr>
              <w:spacing w:line="310" w:lineRule="auto"/>
              <w:rPr>
                <w:rFonts w:ascii="Arial"/>
                <w:sz w:val="21"/>
              </w:rPr>
            </w:pPr>
          </w:p>
          <w:p>
            <w:pPr>
              <w:spacing w:line="311" w:lineRule="auto"/>
              <w:rPr>
                <w:rFonts w:ascii="Arial"/>
                <w:sz w:val="21"/>
              </w:rPr>
            </w:pPr>
          </w:p>
          <w:p>
            <w:pPr>
              <w:spacing w:before="74" w:line="227" w:lineRule="auto"/>
              <w:ind w:right="111"/>
              <w:jc w:val="right"/>
              <w:rPr>
                <w:rFonts w:ascii="仿宋" w:hAnsi="仿宋" w:eastAsia="仿宋" w:cs="仿宋"/>
                <w:sz w:val="23"/>
                <w:szCs w:val="23"/>
              </w:rPr>
            </w:pPr>
            <w:r>
              <w:rPr>
                <w:rFonts w:ascii="仿宋" w:hAnsi="仿宋" w:eastAsia="仿宋" w:cs="仿宋"/>
                <w:spacing w:val="-2"/>
                <w:sz w:val="23"/>
                <w:szCs w:val="23"/>
              </w:rPr>
              <w:t>负责人签</w:t>
            </w:r>
            <w:r>
              <w:rPr>
                <w:rFonts w:ascii="仿宋" w:hAnsi="仿宋" w:eastAsia="仿宋" w:cs="仿宋"/>
                <w:spacing w:val="-1"/>
                <w:sz w:val="23"/>
                <w:szCs w:val="23"/>
              </w:rPr>
              <w:t>字：</w:t>
            </w:r>
          </w:p>
        </w:tc>
        <w:tc>
          <w:tcPr>
            <w:tcW w:w="3958" w:type="dxa"/>
            <w:gridSpan w:val="6"/>
            <w:tcBorders>
              <w:left w:val="nil"/>
            </w:tcBorders>
            <w:vAlign w:val="top"/>
          </w:tcPr>
          <w:p>
            <w:pPr>
              <w:spacing w:line="310" w:lineRule="auto"/>
              <w:rPr>
                <w:rFonts w:ascii="Arial"/>
                <w:sz w:val="21"/>
              </w:rPr>
            </w:pPr>
          </w:p>
          <w:p>
            <w:pPr>
              <w:spacing w:line="311" w:lineRule="auto"/>
              <w:rPr>
                <w:rFonts w:ascii="Arial"/>
                <w:sz w:val="21"/>
              </w:rPr>
            </w:pPr>
          </w:p>
          <w:p>
            <w:pPr>
              <w:spacing w:before="75" w:line="224" w:lineRule="auto"/>
              <w:ind w:left="1641"/>
              <w:rPr>
                <w:rFonts w:ascii="仿宋" w:hAnsi="仿宋" w:eastAsia="仿宋" w:cs="仿宋"/>
                <w:sz w:val="23"/>
                <w:szCs w:val="23"/>
              </w:rPr>
            </w:pPr>
            <w:r>
              <w:rPr>
                <w:rFonts w:ascii="仿宋" w:hAnsi="仿宋" w:eastAsia="仿宋" w:cs="仿宋"/>
                <w:spacing w:val="6"/>
                <w:sz w:val="23"/>
                <w:szCs w:val="23"/>
              </w:rPr>
              <w:t>单</w:t>
            </w:r>
            <w:r>
              <w:rPr>
                <w:rFonts w:ascii="仿宋" w:hAnsi="仿宋" w:eastAsia="仿宋" w:cs="仿宋"/>
                <w:spacing w:val="5"/>
                <w:sz w:val="23"/>
                <w:szCs w:val="23"/>
              </w:rPr>
              <w:t>位公章</w:t>
            </w:r>
          </w:p>
          <w:p>
            <w:pPr>
              <w:spacing w:line="269" w:lineRule="auto"/>
              <w:rPr>
                <w:rFonts w:ascii="Arial"/>
                <w:sz w:val="21"/>
              </w:rPr>
            </w:pPr>
          </w:p>
          <w:p>
            <w:pPr>
              <w:spacing w:before="74" w:line="225" w:lineRule="auto"/>
              <w:ind w:left="2123"/>
              <w:rPr>
                <w:rFonts w:ascii="仿宋" w:hAnsi="仿宋" w:eastAsia="仿宋" w:cs="仿宋"/>
                <w:sz w:val="23"/>
                <w:szCs w:val="23"/>
              </w:rPr>
            </w:pPr>
            <w:r>
              <w:rPr>
                <w:rFonts w:ascii="仿宋" w:hAnsi="仿宋" w:eastAsia="仿宋" w:cs="仿宋"/>
                <w:spacing w:val="11"/>
                <w:sz w:val="23"/>
                <w:szCs w:val="23"/>
              </w:rPr>
              <w:t xml:space="preserve">年   月   </w:t>
            </w:r>
            <w:r>
              <w:rPr>
                <w:rFonts w:ascii="仿宋" w:hAnsi="仿宋" w:eastAsia="仿宋" w:cs="仿宋"/>
                <w:spacing w:val="10"/>
                <w:sz w:val="23"/>
                <w:szCs w:val="2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723" w:type="dxa"/>
            <w:gridSpan w:val="3"/>
            <w:vAlign w:val="top"/>
          </w:tcPr>
          <w:p>
            <w:pPr>
              <w:spacing w:before="215" w:line="227" w:lineRule="auto"/>
              <w:ind w:left="516"/>
              <w:rPr>
                <w:rFonts w:ascii="仿宋" w:hAnsi="仿宋" w:eastAsia="仿宋" w:cs="仿宋"/>
                <w:sz w:val="23"/>
                <w:szCs w:val="23"/>
              </w:rPr>
            </w:pPr>
            <w:r>
              <w:rPr>
                <w:rFonts w:ascii="仿宋" w:hAnsi="仿宋" w:eastAsia="仿宋" w:cs="仿宋"/>
                <w:spacing w:val="6"/>
                <w:sz w:val="23"/>
                <w:szCs w:val="23"/>
              </w:rPr>
              <w:t>备  注</w:t>
            </w:r>
          </w:p>
        </w:tc>
        <w:tc>
          <w:tcPr>
            <w:tcW w:w="7202" w:type="dxa"/>
            <w:gridSpan w:val="10"/>
            <w:vAlign w:val="top"/>
          </w:tcPr>
          <w:p>
            <w:pPr>
              <w:spacing w:before="215" w:line="224" w:lineRule="auto"/>
              <w:ind w:left="259"/>
              <w:rPr>
                <w:rFonts w:ascii="仿宋" w:hAnsi="仿宋" w:eastAsia="仿宋" w:cs="仿宋"/>
                <w:sz w:val="23"/>
                <w:szCs w:val="23"/>
              </w:rPr>
            </w:pPr>
            <w:r>
              <w:rPr>
                <w:rFonts w:ascii="仿宋" w:hAnsi="仿宋" w:eastAsia="仿宋" w:cs="仿宋"/>
                <w:spacing w:val="8"/>
                <w:sz w:val="23"/>
                <w:szCs w:val="23"/>
              </w:rPr>
              <w:t>此表一式三份：省教育厅、高校和考生档案各一份。</w:t>
            </w:r>
          </w:p>
        </w:tc>
      </w:tr>
    </w:tbl>
    <w:p>
      <w:pPr>
        <w:rPr>
          <w:rFonts w:hint="default" w:ascii="Arial"/>
          <w:sz w:val="21"/>
          <w:lang w:val="en-US" w:eastAsia="zh-CN"/>
        </w:rPr>
      </w:pPr>
    </w:p>
    <w:sectPr>
      <w:footerReference r:id="rId3" w:type="default"/>
      <w:pgSz w:w="11906" w:h="16838"/>
      <w:pgMar w:top="1440" w:right="1800" w:bottom="138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OWUwOWNiZjRmYzMzODNiNGViM2IwMzEzOWFiMmYifQ=="/>
    <w:docVar w:name="KSO_WPS_MARK_KEY" w:val="8542f189-40ee-4f29-8b2f-56d19e1d054d"/>
  </w:docVars>
  <w:rsids>
    <w:rsidRoot w:val="02A34BE5"/>
    <w:rsid w:val="008A283B"/>
    <w:rsid w:val="00C84172"/>
    <w:rsid w:val="02A34BE5"/>
    <w:rsid w:val="086329D2"/>
    <w:rsid w:val="08DD2784"/>
    <w:rsid w:val="094564A6"/>
    <w:rsid w:val="09E075F8"/>
    <w:rsid w:val="0B3324EA"/>
    <w:rsid w:val="0B680A2B"/>
    <w:rsid w:val="0C704594"/>
    <w:rsid w:val="0ECE5F65"/>
    <w:rsid w:val="0F8960B6"/>
    <w:rsid w:val="10421E31"/>
    <w:rsid w:val="10445C9B"/>
    <w:rsid w:val="117658B8"/>
    <w:rsid w:val="17470869"/>
    <w:rsid w:val="17712A16"/>
    <w:rsid w:val="198125D4"/>
    <w:rsid w:val="1B6C107B"/>
    <w:rsid w:val="1E220F0E"/>
    <w:rsid w:val="209238E4"/>
    <w:rsid w:val="23BF6C84"/>
    <w:rsid w:val="25105A94"/>
    <w:rsid w:val="27D466E6"/>
    <w:rsid w:val="2DA7411D"/>
    <w:rsid w:val="2F244211"/>
    <w:rsid w:val="305E0B2C"/>
    <w:rsid w:val="3237298F"/>
    <w:rsid w:val="330B7D6A"/>
    <w:rsid w:val="334279AA"/>
    <w:rsid w:val="33E81D1D"/>
    <w:rsid w:val="3552221B"/>
    <w:rsid w:val="3B0B10F6"/>
    <w:rsid w:val="3F04232A"/>
    <w:rsid w:val="3F1B72DB"/>
    <w:rsid w:val="3F605ACB"/>
    <w:rsid w:val="421D58FC"/>
    <w:rsid w:val="460E5960"/>
    <w:rsid w:val="4E8A3DE2"/>
    <w:rsid w:val="512C25CB"/>
    <w:rsid w:val="53862802"/>
    <w:rsid w:val="53AA50E8"/>
    <w:rsid w:val="5521660D"/>
    <w:rsid w:val="5909638E"/>
    <w:rsid w:val="5B7002FB"/>
    <w:rsid w:val="5B761A12"/>
    <w:rsid w:val="5B7E082A"/>
    <w:rsid w:val="5D955D79"/>
    <w:rsid w:val="5E327412"/>
    <w:rsid w:val="5F27742B"/>
    <w:rsid w:val="63116934"/>
    <w:rsid w:val="63447C85"/>
    <w:rsid w:val="65C33989"/>
    <w:rsid w:val="671D183F"/>
    <w:rsid w:val="6749297D"/>
    <w:rsid w:val="69196036"/>
    <w:rsid w:val="6D86436A"/>
    <w:rsid w:val="6E6D3153"/>
    <w:rsid w:val="6EF73392"/>
    <w:rsid w:val="720D24B0"/>
    <w:rsid w:val="74534249"/>
    <w:rsid w:val="746F7452"/>
    <w:rsid w:val="791B3704"/>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4330</Words>
  <Characters>4594</Characters>
  <Lines>0</Lines>
  <Paragraphs>0</Paragraphs>
  <TotalTime>115</TotalTime>
  <ScaleCrop>false</ScaleCrop>
  <LinksUpToDate>false</LinksUpToDate>
  <CharactersWithSpaces>4806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2021-03-31T08:11:00Z</dcterms:created>
  <dc:creator>飞飞</dc:creator>
  <cp:lastModifiedBy>飞飞</cp:lastModifiedBy>
  <cp:lastPrinted>2023-03-06T09:25:32Z</cp:lastPrinted>
  <dcterms:modified xsi:type="dcterms:W3CDTF">2023-03-06T09:25:44Z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5AF22DDE73D14A5F8D8DF5B895E05B6E</vt:lpwstr>
  </property>
</Properties>
</file>